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80F26" w14:textId="1B18488E" w:rsidR="001354CF" w:rsidRDefault="00D80A5E" w:rsidP="00D80A5E">
      <w:pPr>
        <w:pStyle w:val="Title"/>
      </w:pPr>
      <w:bookmarkStart w:id="0" w:name="_GoBack"/>
      <w:bookmarkEnd w:id="0"/>
      <w:r>
        <w:t xml:space="preserve">UMSL Libraries Student Newsletter </w:t>
      </w:r>
      <w:r w:rsidR="000200B2">
        <w:t>Fall ‘23</w:t>
      </w:r>
    </w:p>
    <w:p w14:paraId="36B55A2D" w14:textId="66513FD8" w:rsidR="00D80A5E" w:rsidRDefault="00D80A5E" w:rsidP="00D80A5E"/>
    <w:p w14:paraId="560B36F5" w14:textId="206D9ED7" w:rsidR="00D80A5E" w:rsidRDefault="00D80A5E" w:rsidP="00D80A5E">
      <w:pPr>
        <w:pStyle w:val="Heading1"/>
      </w:pPr>
      <w:r>
        <w:t>In This Issue</w:t>
      </w:r>
    </w:p>
    <w:p w14:paraId="28736284" w14:textId="1D93A90F" w:rsidR="00D80A5E" w:rsidRDefault="00AC5D09" w:rsidP="00D80A5E">
      <w:pPr>
        <w:pStyle w:val="ListParagraph"/>
        <w:numPr>
          <w:ilvl w:val="0"/>
          <w:numId w:val="1"/>
        </w:numPr>
      </w:pPr>
      <w:hyperlink w:anchor="_Get_Connected" w:history="1">
        <w:r w:rsidR="00D80A5E" w:rsidRPr="000200B2">
          <w:rPr>
            <w:rStyle w:val="Hyperlink"/>
          </w:rPr>
          <w:t>Get Connected</w:t>
        </w:r>
      </w:hyperlink>
    </w:p>
    <w:p w14:paraId="757B3C37" w14:textId="0AD6E9B7" w:rsidR="00D80A5E" w:rsidRDefault="00AC5D09" w:rsidP="00D80A5E">
      <w:pPr>
        <w:pStyle w:val="ListParagraph"/>
        <w:numPr>
          <w:ilvl w:val="0"/>
          <w:numId w:val="1"/>
        </w:numPr>
      </w:pPr>
      <w:hyperlink w:anchor="_Fall_Calendar" w:history="1">
        <w:r w:rsidR="00D80A5E" w:rsidRPr="000200B2">
          <w:rPr>
            <w:rStyle w:val="Hyperlink"/>
          </w:rPr>
          <w:t>Fall Calendar</w:t>
        </w:r>
      </w:hyperlink>
    </w:p>
    <w:p w14:paraId="07953EE3" w14:textId="4341969F" w:rsidR="00D80A5E" w:rsidRDefault="00AC5D09" w:rsidP="00D80A5E">
      <w:pPr>
        <w:pStyle w:val="ListParagraph"/>
        <w:numPr>
          <w:ilvl w:val="0"/>
          <w:numId w:val="1"/>
        </w:numPr>
      </w:pPr>
      <w:hyperlink w:anchor="_Personal_Librarian_Program" w:history="1">
        <w:r w:rsidR="00D80A5E" w:rsidRPr="000200B2">
          <w:rPr>
            <w:rStyle w:val="Hyperlink"/>
          </w:rPr>
          <w:t>Personal Librarian Program</w:t>
        </w:r>
      </w:hyperlink>
    </w:p>
    <w:p w14:paraId="1B89E6D1" w14:textId="5241CFFA" w:rsidR="00D80A5E" w:rsidRDefault="00AC5D09" w:rsidP="00D80A5E">
      <w:pPr>
        <w:pStyle w:val="ListParagraph"/>
        <w:numPr>
          <w:ilvl w:val="0"/>
          <w:numId w:val="1"/>
        </w:numPr>
      </w:pPr>
      <w:hyperlink w:anchor="_Interlibrary_Loan" w:history="1">
        <w:r w:rsidR="00D80A5E" w:rsidRPr="000200B2">
          <w:rPr>
            <w:rStyle w:val="Hyperlink"/>
          </w:rPr>
          <w:t>Interlibrary Loan</w:t>
        </w:r>
      </w:hyperlink>
    </w:p>
    <w:p w14:paraId="510E0CA0" w14:textId="54BC0338" w:rsidR="00D80A5E" w:rsidRDefault="00AC5D09" w:rsidP="00D80A5E">
      <w:pPr>
        <w:pStyle w:val="ListParagraph"/>
        <w:numPr>
          <w:ilvl w:val="0"/>
          <w:numId w:val="1"/>
        </w:numPr>
      </w:pPr>
      <w:hyperlink w:anchor="_Upcoming_Renovations" w:history="1">
        <w:r w:rsidR="00D80A5E" w:rsidRPr="000200B2">
          <w:rPr>
            <w:rStyle w:val="Hyperlink"/>
          </w:rPr>
          <w:t>Upcoming Renovations</w:t>
        </w:r>
      </w:hyperlink>
    </w:p>
    <w:p w14:paraId="513D1E51" w14:textId="5086A03B" w:rsidR="00D80A5E" w:rsidRDefault="00AC5D09" w:rsidP="00D80A5E">
      <w:pPr>
        <w:pStyle w:val="ListParagraph"/>
        <w:numPr>
          <w:ilvl w:val="0"/>
          <w:numId w:val="1"/>
        </w:numPr>
      </w:pPr>
      <w:hyperlink w:anchor="_Celebrating_One_Million" w:history="1">
        <w:r w:rsidR="00D80A5E" w:rsidRPr="000200B2">
          <w:rPr>
            <w:rStyle w:val="Hyperlink"/>
          </w:rPr>
          <w:t>Institutional Repository</w:t>
        </w:r>
      </w:hyperlink>
    </w:p>
    <w:p w14:paraId="29D533BF" w14:textId="1DE1CBCE" w:rsidR="00D80A5E" w:rsidRDefault="00AC5D09" w:rsidP="00D80A5E">
      <w:pPr>
        <w:pStyle w:val="ListParagraph"/>
        <w:numPr>
          <w:ilvl w:val="0"/>
          <w:numId w:val="1"/>
        </w:numPr>
      </w:pPr>
      <w:hyperlink w:anchor="_The_St._Louis" w:history="1">
        <w:r w:rsidR="00D80A5E" w:rsidRPr="000200B2">
          <w:rPr>
            <w:rStyle w:val="Hyperlink"/>
          </w:rPr>
          <w:t>Mercantile Library</w:t>
        </w:r>
      </w:hyperlink>
    </w:p>
    <w:p w14:paraId="78C87E17" w14:textId="2FF54E6B" w:rsidR="00D80A5E" w:rsidRDefault="00D80A5E" w:rsidP="00D80A5E">
      <w:pPr>
        <w:pStyle w:val="Heading1"/>
      </w:pPr>
      <w:bookmarkStart w:id="1" w:name="_Get_Connected"/>
      <w:bookmarkEnd w:id="1"/>
      <w:r>
        <w:t>Get Connected</w:t>
      </w:r>
    </w:p>
    <w:p w14:paraId="581B757B" w14:textId="3D90F0E3" w:rsidR="00D80A5E" w:rsidRDefault="00D80A5E" w:rsidP="00D80A5E">
      <w:r>
        <w:t xml:space="preserve">The UMSL Libraries are excited for another year of supporting student learning and research! This newsletter covers some of our most important services and updates, including information about the </w:t>
      </w:r>
      <w:hyperlink r:id="rId8" w:history="1">
        <w:r w:rsidRPr="00D80A5E">
          <w:rPr>
            <w:rStyle w:val="Hyperlink"/>
          </w:rPr>
          <w:t>Personal Librarian Program</w:t>
        </w:r>
      </w:hyperlink>
      <w:r>
        <w:t xml:space="preserve">, </w:t>
      </w:r>
      <w:hyperlink r:id="rId9" w:history="1">
        <w:r w:rsidRPr="00D80A5E">
          <w:rPr>
            <w:rStyle w:val="Hyperlink"/>
          </w:rPr>
          <w:t>renovation updates</w:t>
        </w:r>
      </w:hyperlink>
      <w:r>
        <w:t xml:space="preserve">, and news from the </w:t>
      </w:r>
      <w:hyperlink r:id="rId10" w:history="1">
        <w:r w:rsidRPr="00D80A5E">
          <w:rPr>
            <w:rStyle w:val="Hyperlink"/>
          </w:rPr>
          <w:t>Mercantile Library</w:t>
        </w:r>
      </w:hyperlink>
      <w:r>
        <w:t xml:space="preserve">. Read on, and don’t forget to visit us in person or </w:t>
      </w:r>
      <w:hyperlink r:id="rId11" w:history="1">
        <w:r w:rsidRPr="00D80A5E">
          <w:rPr>
            <w:rStyle w:val="Hyperlink"/>
          </w:rPr>
          <w:t>online</w:t>
        </w:r>
      </w:hyperlink>
      <w:r>
        <w:t xml:space="preserve"> for access to millions of resources to help you succeed academically and personally.</w:t>
      </w:r>
    </w:p>
    <w:p w14:paraId="70CE32CA" w14:textId="7C7610C6" w:rsidR="00D80A5E" w:rsidRDefault="00D80A5E" w:rsidP="00D80A5E">
      <w:r>
        <w:t>Questions? We have multiple ways to search for resources and get in touch!</w:t>
      </w:r>
    </w:p>
    <w:p w14:paraId="586E73BD" w14:textId="44D7F605" w:rsidR="00D80A5E" w:rsidRDefault="00D80A5E" w:rsidP="00D80A5E">
      <w:pPr>
        <w:pStyle w:val="Heading2"/>
      </w:pPr>
      <w:r>
        <w:t>Discover@UMSL</w:t>
      </w:r>
    </w:p>
    <w:p w14:paraId="2C060212" w14:textId="3E015966" w:rsidR="00D80A5E" w:rsidRDefault="00D80A5E" w:rsidP="00D80A5E">
      <w:r w:rsidRPr="00D80A5E">
        <w:t xml:space="preserve">The library’s main search tool. </w:t>
      </w:r>
      <w:hyperlink r:id="rId12" w:history="1">
        <w:r w:rsidRPr="00D80A5E">
          <w:rPr>
            <w:rStyle w:val="Hyperlink"/>
          </w:rPr>
          <w:t>Start here</w:t>
        </w:r>
      </w:hyperlink>
      <w:r w:rsidRPr="00D80A5E">
        <w:t xml:space="preserve"> to access articles, books, newspapers, and more. View </w:t>
      </w:r>
      <w:hyperlink r:id="rId13" w:history="1">
        <w:r w:rsidRPr="00D80A5E">
          <w:rPr>
            <w:rStyle w:val="Hyperlink"/>
          </w:rPr>
          <w:t>our guide</w:t>
        </w:r>
      </w:hyperlink>
      <w:r w:rsidRPr="00D80A5E">
        <w:t xml:space="preserve"> or contact the library for search help!</w:t>
      </w:r>
    </w:p>
    <w:p w14:paraId="54CF61A4" w14:textId="5BAF0179" w:rsidR="00D80A5E" w:rsidRDefault="00D80A5E" w:rsidP="00D80A5E">
      <w:pPr>
        <w:pStyle w:val="Heading2"/>
      </w:pPr>
      <w:r>
        <w:t>Front Desk</w:t>
      </w:r>
    </w:p>
    <w:p w14:paraId="63D85FD6" w14:textId="21D951A3" w:rsidR="00D80A5E" w:rsidRDefault="00D80A5E" w:rsidP="00D80A5E">
      <w:r w:rsidRPr="00D80A5E">
        <w:t>To check out materials, get help with finding print items, or talk to a reference librarian in person.</w:t>
      </w:r>
    </w:p>
    <w:p w14:paraId="291D958F" w14:textId="0DB415A4" w:rsidR="00D80A5E" w:rsidRDefault="00D80A5E" w:rsidP="00D80A5E">
      <w:pPr>
        <w:pStyle w:val="Heading2"/>
      </w:pPr>
      <w:r>
        <w:t>Online Chat</w:t>
      </w:r>
    </w:p>
    <w:p w14:paraId="50AEE954" w14:textId="50A3081E" w:rsidR="00D80A5E" w:rsidRDefault="00D80A5E" w:rsidP="00D80A5E">
      <w:r w:rsidRPr="00D80A5E">
        <w:t>For quick questions about locating/accessing resources, your library account, search recommendations, etc.</w:t>
      </w:r>
    </w:p>
    <w:p w14:paraId="197B4F47" w14:textId="4A4A1E81" w:rsidR="00D80A5E" w:rsidRDefault="00D80A5E" w:rsidP="00D80A5E">
      <w:pPr>
        <w:pStyle w:val="Heading1"/>
      </w:pPr>
      <w:bookmarkStart w:id="2" w:name="_Fall_Calendar"/>
      <w:bookmarkEnd w:id="2"/>
      <w:r>
        <w:t>Fall Calendar</w:t>
      </w:r>
    </w:p>
    <w:p w14:paraId="18810AF7" w14:textId="6946E195" w:rsidR="00D80A5E" w:rsidRDefault="00D80A5E" w:rsidP="00D80A5E">
      <w:r w:rsidRPr="00D80A5E">
        <w:t xml:space="preserve">TJ Library will be hosting a variety of workshops and de-stressing events this semester! View the </w:t>
      </w:r>
      <w:hyperlink r:id="rId14" w:history="1">
        <w:r w:rsidRPr="00D80A5E">
          <w:rPr>
            <w:rStyle w:val="Hyperlink"/>
          </w:rPr>
          <w:t>Library Events Calendar</w:t>
        </w:r>
      </w:hyperlink>
      <w:r w:rsidRPr="00D80A5E">
        <w:t xml:space="preserve"> for the full schedule and register on our </w:t>
      </w:r>
      <w:hyperlink r:id="rId15" w:history="1">
        <w:r w:rsidRPr="00D80A5E">
          <w:rPr>
            <w:rStyle w:val="Hyperlink"/>
          </w:rPr>
          <w:t>Triton Connect page</w:t>
        </w:r>
      </w:hyperlink>
      <w:r w:rsidRPr="00D80A5E">
        <w:t>!</w:t>
      </w:r>
    </w:p>
    <w:p w14:paraId="693F6FBD" w14:textId="5F48F9A7" w:rsidR="00D80A5E" w:rsidRDefault="00D80A5E" w:rsidP="00D80A5E">
      <w:r w:rsidRPr="00D80A5E">
        <w:t>Don’t forget to check back later for new additions to the schedule, especially in the spring. We hope to see you soon!</w:t>
      </w:r>
    </w:p>
    <w:p w14:paraId="0D9E646C" w14:textId="0E5C0E23" w:rsidR="00D80A5E" w:rsidRDefault="00D80A5E" w:rsidP="00D80A5E">
      <w:pPr>
        <w:pStyle w:val="Heading2"/>
      </w:pPr>
      <w:r>
        <w:t>Fall 2023 Events and Registration Links</w:t>
      </w:r>
    </w:p>
    <w:p w14:paraId="7C970677" w14:textId="20CDE492" w:rsidR="00D80A5E" w:rsidRDefault="00D80A5E" w:rsidP="00D80A5E">
      <w:pPr>
        <w:pStyle w:val="Heading3"/>
      </w:pPr>
      <w:r>
        <w:t>Library Research 101</w:t>
      </w:r>
    </w:p>
    <w:p w14:paraId="544E5101" w14:textId="54EB754F" w:rsidR="00D80A5E" w:rsidRDefault="00D80A5E" w:rsidP="00D80A5E">
      <w:r>
        <w:t xml:space="preserve">September 5, 2 PM, Zoom - </w:t>
      </w:r>
      <w:hyperlink r:id="rId16" w:history="1">
        <w:r w:rsidRPr="00D80A5E">
          <w:rPr>
            <w:rStyle w:val="Hyperlink"/>
          </w:rPr>
          <w:t>Register</w:t>
        </w:r>
      </w:hyperlink>
    </w:p>
    <w:p w14:paraId="6800288B" w14:textId="5869D717" w:rsidR="00D80A5E" w:rsidRDefault="00D80A5E" w:rsidP="00D80A5E">
      <w:pPr>
        <w:pStyle w:val="Heading3"/>
      </w:pPr>
      <w:r>
        <w:lastRenderedPageBreak/>
        <w:t>Intro to Zotero</w:t>
      </w:r>
    </w:p>
    <w:p w14:paraId="6F6D7CB2" w14:textId="0A7A8577" w:rsidR="00D80A5E" w:rsidRDefault="00D80A5E" w:rsidP="00D80A5E">
      <w:r>
        <w:t xml:space="preserve">September 19, 2PM, Zoom - </w:t>
      </w:r>
      <w:hyperlink r:id="rId17" w:history="1">
        <w:r w:rsidRPr="00D80A5E">
          <w:rPr>
            <w:rStyle w:val="Hyperlink"/>
          </w:rPr>
          <w:t>Register</w:t>
        </w:r>
      </w:hyperlink>
    </w:p>
    <w:p w14:paraId="195ED79C" w14:textId="21AEBEA6" w:rsidR="00D80A5E" w:rsidRDefault="00D80A5E" w:rsidP="00D80A5E">
      <w:pPr>
        <w:pStyle w:val="Heading3"/>
      </w:pPr>
      <w:r>
        <w:t>ChatGPT and the Research Process: How ChatGPT Can (and CAN’T) Support Undergraduate Research</w:t>
      </w:r>
    </w:p>
    <w:p w14:paraId="47D4A94A" w14:textId="09FA5A7F" w:rsidR="00D80A5E" w:rsidRDefault="00D80A5E" w:rsidP="00D80A5E">
      <w:r>
        <w:t xml:space="preserve">September 27, 2 PM, Zoom - </w:t>
      </w:r>
      <w:hyperlink r:id="rId18" w:history="1">
        <w:r w:rsidRPr="00D80A5E">
          <w:rPr>
            <w:rStyle w:val="Hyperlink"/>
          </w:rPr>
          <w:t>Register</w:t>
        </w:r>
      </w:hyperlink>
    </w:p>
    <w:p w14:paraId="646E6538" w14:textId="3492A906" w:rsidR="00307FA4" w:rsidRDefault="00307FA4" w:rsidP="00307FA4">
      <w:pPr>
        <w:pStyle w:val="Heading3"/>
      </w:pPr>
      <w:r>
        <w:t>Spooky Trivia</w:t>
      </w:r>
    </w:p>
    <w:p w14:paraId="796B2A1C" w14:textId="59606B49" w:rsidR="00307FA4" w:rsidRDefault="00307FA4" w:rsidP="00307FA4">
      <w:r>
        <w:t xml:space="preserve">October 25, 4:30 – 6 PM, Zoom - </w:t>
      </w:r>
      <w:hyperlink r:id="rId19" w:history="1">
        <w:r w:rsidRPr="00307FA4">
          <w:rPr>
            <w:rStyle w:val="Hyperlink"/>
          </w:rPr>
          <w:t>Register</w:t>
        </w:r>
      </w:hyperlink>
    </w:p>
    <w:p w14:paraId="2A2B0D09" w14:textId="71EA43C1" w:rsidR="00307FA4" w:rsidRDefault="00307FA4" w:rsidP="00307FA4">
      <w:pPr>
        <w:pStyle w:val="Heading3"/>
      </w:pPr>
      <w:r>
        <w:t>DIY Autumn Bookmarks</w:t>
      </w:r>
    </w:p>
    <w:p w14:paraId="43363767" w14:textId="2EDE295F" w:rsidR="00307FA4" w:rsidRDefault="00307FA4" w:rsidP="00307FA4">
      <w:r>
        <w:t xml:space="preserve">November 13, 14, 15, 2-4 PM - </w:t>
      </w:r>
      <w:hyperlink r:id="rId20" w:history="1">
        <w:r w:rsidRPr="00307FA4">
          <w:rPr>
            <w:rStyle w:val="Hyperlink"/>
          </w:rPr>
          <w:t>Register</w:t>
        </w:r>
      </w:hyperlink>
    </w:p>
    <w:p w14:paraId="1BE5F236" w14:textId="71A60CB6" w:rsidR="00307FA4" w:rsidRDefault="00307FA4" w:rsidP="00307FA4">
      <w:pPr>
        <w:pStyle w:val="Heading1"/>
      </w:pPr>
      <w:bookmarkStart w:id="3" w:name="_Personal_Librarian_Program"/>
      <w:bookmarkEnd w:id="3"/>
      <w:r>
        <w:t>Personal Librarian Program</w:t>
      </w:r>
    </w:p>
    <w:p w14:paraId="7EE1AA82" w14:textId="77777777" w:rsidR="00307FA4" w:rsidRPr="00307FA4" w:rsidRDefault="00307FA4" w:rsidP="00307FA4">
      <w:r w:rsidRPr="00307FA4">
        <w:t>Research shows that library use contributes greatly to college students’ academic success and retention.</w:t>
      </w:r>
    </w:p>
    <w:p w14:paraId="0A428972" w14:textId="5506C3CC" w:rsidR="00307FA4" w:rsidRDefault="00307FA4" w:rsidP="00307FA4">
      <w:r w:rsidRPr="00307FA4">
        <w:t>The Personal Librarian program at TJ Library pairs you with a librarian based on your major or department. Your personal librarian can help you navigate library services, develop a research strategy, and find scholarly resources for papers and projects.</w:t>
      </w:r>
    </w:p>
    <w:p w14:paraId="11FB829B" w14:textId="77777777" w:rsidR="00307FA4" w:rsidRDefault="00307FA4" w:rsidP="00307FA4">
      <w:r w:rsidRPr="00307FA4">
        <w:t xml:space="preserve">To schedule an appointment, visit the </w:t>
      </w:r>
      <w:hyperlink r:id="rId21" w:history="1">
        <w:r w:rsidRPr="00307FA4">
          <w:rPr>
            <w:rStyle w:val="Hyperlink"/>
          </w:rPr>
          <w:t>Personal Librarian page</w:t>
        </w:r>
      </w:hyperlink>
      <w:r w:rsidRPr="00307FA4">
        <w:t xml:space="preserve"> on the library website. You are welcome to use the online booking system or send an email. Appointments are available in person at TJ Library or via Zoom. </w:t>
      </w:r>
    </w:p>
    <w:p w14:paraId="676F0AF4" w14:textId="78CE2070" w:rsidR="00307FA4" w:rsidRDefault="00307FA4" w:rsidP="00307FA4">
      <w:r w:rsidRPr="00307FA4">
        <w:t>We are happy to meet with you at any stage of your research!</w:t>
      </w:r>
    </w:p>
    <w:p w14:paraId="16BF685E" w14:textId="6CA34772" w:rsidR="00307FA4" w:rsidRDefault="00307FA4" w:rsidP="00307FA4">
      <w:pPr>
        <w:pStyle w:val="Heading2"/>
      </w:pPr>
      <w:r>
        <w:t>Personal Librarians</w:t>
      </w:r>
    </w:p>
    <w:p w14:paraId="4EF8CDF5" w14:textId="4795E97E" w:rsidR="00307FA4" w:rsidRDefault="00AC5D09" w:rsidP="00307FA4">
      <w:pPr>
        <w:pStyle w:val="Heading3"/>
      </w:pPr>
      <w:hyperlink r:id="rId22" w:history="1">
        <w:r w:rsidR="00307FA4" w:rsidRPr="007E53D0">
          <w:rPr>
            <w:rStyle w:val="Hyperlink"/>
          </w:rPr>
          <w:t xml:space="preserve">Jaleh </w:t>
        </w:r>
        <w:proofErr w:type="spellStart"/>
        <w:r w:rsidR="00307FA4" w:rsidRPr="007E53D0">
          <w:rPr>
            <w:rStyle w:val="Hyperlink"/>
          </w:rPr>
          <w:t>Fazelian</w:t>
        </w:r>
        <w:proofErr w:type="spellEnd"/>
      </w:hyperlink>
    </w:p>
    <w:p w14:paraId="42B3B4C5" w14:textId="255AF304" w:rsidR="00307FA4" w:rsidRDefault="00307FA4" w:rsidP="00307FA4">
      <w:pPr>
        <w:pStyle w:val="ListParagraph"/>
        <w:numPr>
          <w:ilvl w:val="0"/>
          <w:numId w:val="2"/>
        </w:numPr>
      </w:pPr>
      <w:r>
        <w:t>Political Science</w:t>
      </w:r>
    </w:p>
    <w:p w14:paraId="2D29B08E" w14:textId="325A31B9" w:rsidR="00307FA4" w:rsidRDefault="00307FA4" w:rsidP="00307FA4">
      <w:pPr>
        <w:pStyle w:val="ListParagraph"/>
        <w:numPr>
          <w:ilvl w:val="0"/>
          <w:numId w:val="2"/>
        </w:numPr>
      </w:pPr>
      <w:r>
        <w:t>Public Policy</w:t>
      </w:r>
    </w:p>
    <w:p w14:paraId="4932660A" w14:textId="2E4844B1" w:rsidR="00307FA4" w:rsidRDefault="00307FA4" w:rsidP="00307FA4">
      <w:pPr>
        <w:pStyle w:val="ListParagraph"/>
        <w:numPr>
          <w:ilvl w:val="0"/>
          <w:numId w:val="2"/>
        </w:numPr>
      </w:pPr>
      <w:r>
        <w:t>World History</w:t>
      </w:r>
    </w:p>
    <w:p w14:paraId="25800B60" w14:textId="7A62254A" w:rsidR="00307FA4" w:rsidRDefault="00AC5D09" w:rsidP="00307FA4">
      <w:pPr>
        <w:pStyle w:val="Heading3"/>
      </w:pPr>
      <w:hyperlink r:id="rId23" w:history="1">
        <w:r w:rsidR="00307FA4" w:rsidRPr="00307FA4">
          <w:rPr>
            <w:rStyle w:val="Hyperlink"/>
          </w:rPr>
          <w:t>Helena Marvin</w:t>
        </w:r>
      </w:hyperlink>
    </w:p>
    <w:p w14:paraId="68BCB2C4" w14:textId="01299DD6" w:rsidR="00307FA4" w:rsidRDefault="00307FA4" w:rsidP="00307FA4">
      <w:pPr>
        <w:pStyle w:val="ListParagraph"/>
        <w:numPr>
          <w:ilvl w:val="0"/>
          <w:numId w:val="3"/>
        </w:numPr>
      </w:pPr>
      <w:r>
        <w:t>Honors College</w:t>
      </w:r>
    </w:p>
    <w:p w14:paraId="3498D291" w14:textId="3688F595" w:rsidR="00307FA4" w:rsidRDefault="00307FA4" w:rsidP="00307FA4">
      <w:pPr>
        <w:pStyle w:val="ListParagraph"/>
        <w:numPr>
          <w:ilvl w:val="0"/>
          <w:numId w:val="3"/>
        </w:numPr>
      </w:pPr>
      <w:r>
        <w:t>Business</w:t>
      </w:r>
    </w:p>
    <w:p w14:paraId="3F421BDD" w14:textId="692194AD" w:rsidR="00307FA4" w:rsidRDefault="00307FA4" w:rsidP="00307FA4">
      <w:pPr>
        <w:pStyle w:val="ListParagraph"/>
        <w:numPr>
          <w:ilvl w:val="0"/>
          <w:numId w:val="3"/>
        </w:numPr>
      </w:pPr>
      <w:r>
        <w:t>Economics</w:t>
      </w:r>
    </w:p>
    <w:p w14:paraId="4851A729" w14:textId="516FE62D" w:rsidR="00307FA4" w:rsidRDefault="00307FA4" w:rsidP="00307FA4">
      <w:pPr>
        <w:pStyle w:val="ListParagraph"/>
        <w:numPr>
          <w:ilvl w:val="0"/>
          <w:numId w:val="3"/>
        </w:numPr>
      </w:pPr>
      <w:r>
        <w:t>Gender Studies</w:t>
      </w:r>
    </w:p>
    <w:p w14:paraId="4CDE370C" w14:textId="2AD8303E" w:rsidR="00307FA4" w:rsidRDefault="00307FA4" w:rsidP="00307FA4">
      <w:pPr>
        <w:pStyle w:val="ListParagraph"/>
        <w:numPr>
          <w:ilvl w:val="0"/>
          <w:numId w:val="3"/>
        </w:numPr>
      </w:pPr>
      <w:r>
        <w:t>Sociology</w:t>
      </w:r>
    </w:p>
    <w:p w14:paraId="42BF750B" w14:textId="254476F6" w:rsidR="00307FA4" w:rsidRDefault="00307FA4" w:rsidP="00307FA4">
      <w:pPr>
        <w:pStyle w:val="ListParagraph"/>
        <w:numPr>
          <w:ilvl w:val="0"/>
          <w:numId w:val="3"/>
        </w:numPr>
      </w:pPr>
      <w:r>
        <w:t>Undecided</w:t>
      </w:r>
    </w:p>
    <w:p w14:paraId="4E946F4B" w14:textId="0B11BEA4" w:rsidR="00307FA4" w:rsidRDefault="00AC5D09" w:rsidP="00307FA4">
      <w:pPr>
        <w:pStyle w:val="Heading3"/>
      </w:pPr>
      <w:hyperlink r:id="rId24" w:history="1">
        <w:r w:rsidR="00307FA4" w:rsidRPr="00307FA4">
          <w:rPr>
            <w:rStyle w:val="Hyperlink"/>
          </w:rPr>
          <w:t>Aaron Kiser</w:t>
        </w:r>
      </w:hyperlink>
    </w:p>
    <w:p w14:paraId="38B76605" w14:textId="6BBF9F5D" w:rsidR="00307FA4" w:rsidRDefault="00307FA4" w:rsidP="00307FA4">
      <w:pPr>
        <w:pStyle w:val="ListParagraph"/>
        <w:numPr>
          <w:ilvl w:val="0"/>
          <w:numId w:val="4"/>
        </w:numPr>
      </w:pPr>
      <w:r>
        <w:t>Military &amp; Veterans Studies</w:t>
      </w:r>
    </w:p>
    <w:p w14:paraId="3151AC18" w14:textId="5FDF3876" w:rsidR="00307FA4" w:rsidRDefault="00AC5D09" w:rsidP="00307FA4">
      <w:pPr>
        <w:pStyle w:val="Heading3"/>
      </w:pPr>
      <w:hyperlink r:id="rId25" w:history="1">
        <w:r w:rsidR="00307FA4" w:rsidRPr="00307FA4">
          <w:rPr>
            <w:rStyle w:val="Hyperlink"/>
          </w:rPr>
          <w:t>Lindsay Schmitz</w:t>
        </w:r>
      </w:hyperlink>
    </w:p>
    <w:p w14:paraId="256D4B9F" w14:textId="7F293AE1" w:rsidR="00307FA4" w:rsidRDefault="00307FA4" w:rsidP="00307FA4">
      <w:pPr>
        <w:pStyle w:val="ListParagraph"/>
        <w:numPr>
          <w:ilvl w:val="0"/>
          <w:numId w:val="4"/>
        </w:numPr>
      </w:pPr>
      <w:r>
        <w:t>American History</w:t>
      </w:r>
    </w:p>
    <w:p w14:paraId="6BC4C18C" w14:textId="75E9745D" w:rsidR="00307FA4" w:rsidRDefault="00307FA4" w:rsidP="00307FA4">
      <w:pPr>
        <w:pStyle w:val="ListParagraph"/>
        <w:numPr>
          <w:ilvl w:val="0"/>
          <w:numId w:val="4"/>
        </w:numPr>
      </w:pPr>
      <w:r>
        <w:t>Communication &amp; Media</w:t>
      </w:r>
    </w:p>
    <w:p w14:paraId="1821FDF6" w14:textId="00668A1B" w:rsidR="00307FA4" w:rsidRDefault="00307FA4" w:rsidP="00307FA4">
      <w:pPr>
        <w:pStyle w:val="ListParagraph"/>
        <w:numPr>
          <w:ilvl w:val="0"/>
          <w:numId w:val="4"/>
        </w:numPr>
      </w:pPr>
      <w:r>
        <w:t>Criminology</w:t>
      </w:r>
    </w:p>
    <w:p w14:paraId="78CCE15B" w14:textId="0B856B04" w:rsidR="00307FA4" w:rsidRDefault="00307FA4" w:rsidP="00307FA4">
      <w:pPr>
        <w:pStyle w:val="ListParagraph"/>
        <w:numPr>
          <w:ilvl w:val="0"/>
          <w:numId w:val="4"/>
        </w:numPr>
      </w:pPr>
      <w:r>
        <w:lastRenderedPageBreak/>
        <w:t>Social Work</w:t>
      </w:r>
    </w:p>
    <w:p w14:paraId="18674269" w14:textId="42F06212" w:rsidR="00307FA4" w:rsidRDefault="00307FA4" w:rsidP="00307FA4">
      <w:pPr>
        <w:pStyle w:val="ListParagraph"/>
        <w:numPr>
          <w:ilvl w:val="0"/>
          <w:numId w:val="4"/>
        </w:numPr>
      </w:pPr>
      <w:r>
        <w:t>Government Information</w:t>
      </w:r>
    </w:p>
    <w:p w14:paraId="1AEF14FF" w14:textId="74AA33D5" w:rsidR="00307FA4" w:rsidRDefault="00AC5D09" w:rsidP="00307FA4">
      <w:pPr>
        <w:pStyle w:val="Heading3"/>
      </w:pPr>
      <w:hyperlink r:id="rId26" w:history="1">
        <w:r w:rsidR="00307FA4" w:rsidRPr="00307FA4">
          <w:rPr>
            <w:rStyle w:val="Hyperlink"/>
          </w:rPr>
          <w:t>Judy Schmitt</w:t>
        </w:r>
      </w:hyperlink>
    </w:p>
    <w:p w14:paraId="77AF7539" w14:textId="7E012394" w:rsidR="00307FA4" w:rsidRDefault="00307FA4" w:rsidP="00307FA4">
      <w:pPr>
        <w:pStyle w:val="ListParagraph"/>
        <w:numPr>
          <w:ilvl w:val="0"/>
          <w:numId w:val="5"/>
        </w:numPr>
      </w:pPr>
      <w:r>
        <w:t>Nursing</w:t>
      </w:r>
    </w:p>
    <w:p w14:paraId="0CBEF348" w14:textId="7AD6E770" w:rsidR="00307FA4" w:rsidRDefault="00307FA4" w:rsidP="00307FA4">
      <w:pPr>
        <w:pStyle w:val="ListParagraph"/>
        <w:numPr>
          <w:ilvl w:val="0"/>
          <w:numId w:val="5"/>
        </w:numPr>
      </w:pPr>
      <w:r>
        <w:t>Optometry</w:t>
      </w:r>
    </w:p>
    <w:p w14:paraId="2179AAE7" w14:textId="2623727F" w:rsidR="00307FA4" w:rsidRDefault="00AC5D09" w:rsidP="00307FA4">
      <w:pPr>
        <w:pStyle w:val="Heading3"/>
      </w:pPr>
      <w:hyperlink r:id="rId27" w:history="1">
        <w:r w:rsidR="00307FA4" w:rsidRPr="00307FA4">
          <w:rPr>
            <w:rStyle w:val="Hyperlink"/>
          </w:rPr>
          <w:t>Andrew Stout</w:t>
        </w:r>
      </w:hyperlink>
    </w:p>
    <w:p w14:paraId="56697AA8" w14:textId="3242D2EC" w:rsidR="00307FA4" w:rsidRDefault="00307FA4" w:rsidP="00307FA4">
      <w:pPr>
        <w:pStyle w:val="ListParagraph"/>
        <w:numPr>
          <w:ilvl w:val="0"/>
          <w:numId w:val="6"/>
        </w:numPr>
      </w:pPr>
      <w:r>
        <w:t>Biology</w:t>
      </w:r>
    </w:p>
    <w:p w14:paraId="48A26F37" w14:textId="1E79FB85" w:rsidR="00307FA4" w:rsidRDefault="00307FA4" w:rsidP="00307FA4">
      <w:pPr>
        <w:pStyle w:val="ListParagraph"/>
        <w:numPr>
          <w:ilvl w:val="0"/>
          <w:numId w:val="6"/>
        </w:numPr>
      </w:pPr>
      <w:r>
        <w:t>Computer Science</w:t>
      </w:r>
    </w:p>
    <w:p w14:paraId="48B2E6AC" w14:textId="68289663" w:rsidR="00307FA4" w:rsidRDefault="00307FA4" w:rsidP="00307FA4">
      <w:pPr>
        <w:pStyle w:val="ListParagraph"/>
        <w:numPr>
          <w:ilvl w:val="0"/>
          <w:numId w:val="6"/>
        </w:numPr>
      </w:pPr>
      <w:r>
        <w:t>Chemistry</w:t>
      </w:r>
    </w:p>
    <w:p w14:paraId="781E47A7" w14:textId="0D32CD14" w:rsidR="00307FA4" w:rsidRDefault="00307FA4" w:rsidP="00307FA4">
      <w:pPr>
        <w:pStyle w:val="ListParagraph"/>
        <w:numPr>
          <w:ilvl w:val="0"/>
          <w:numId w:val="6"/>
        </w:numPr>
      </w:pPr>
      <w:r>
        <w:t>Mathematics &amp; Statistics</w:t>
      </w:r>
    </w:p>
    <w:p w14:paraId="70F22D76" w14:textId="06593DA6" w:rsidR="00307FA4" w:rsidRDefault="00307FA4" w:rsidP="00307FA4">
      <w:pPr>
        <w:pStyle w:val="ListParagraph"/>
        <w:numPr>
          <w:ilvl w:val="0"/>
          <w:numId w:val="6"/>
        </w:numPr>
      </w:pPr>
      <w:r>
        <w:t>Philosophy</w:t>
      </w:r>
    </w:p>
    <w:p w14:paraId="289EC254" w14:textId="627D4070" w:rsidR="00307FA4" w:rsidRDefault="00307FA4" w:rsidP="00307FA4">
      <w:pPr>
        <w:pStyle w:val="ListParagraph"/>
        <w:numPr>
          <w:ilvl w:val="0"/>
          <w:numId w:val="6"/>
        </w:numPr>
      </w:pPr>
      <w:r>
        <w:t>Physics &amp; Astronomy</w:t>
      </w:r>
    </w:p>
    <w:p w14:paraId="7A1DFFBF" w14:textId="60261F9E" w:rsidR="00307FA4" w:rsidRDefault="00AC5D09" w:rsidP="00307FA4">
      <w:pPr>
        <w:pStyle w:val="Heading3"/>
      </w:pPr>
      <w:hyperlink r:id="rId28" w:history="1">
        <w:r w:rsidR="00307FA4" w:rsidRPr="00307FA4">
          <w:rPr>
            <w:rStyle w:val="Hyperlink"/>
          </w:rPr>
          <w:t>Libby Wheeles</w:t>
        </w:r>
      </w:hyperlink>
    </w:p>
    <w:p w14:paraId="58963536" w14:textId="6A83A3EB" w:rsidR="00307FA4" w:rsidRDefault="00307FA4" w:rsidP="00307FA4">
      <w:pPr>
        <w:pStyle w:val="ListParagraph"/>
        <w:numPr>
          <w:ilvl w:val="0"/>
          <w:numId w:val="7"/>
        </w:numPr>
      </w:pPr>
      <w:r>
        <w:t>English</w:t>
      </w:r>
    </w:p>
    <w:p w14:paraId="57345D57" w14:textId="63049281" w:rsidR="00307FA4" w:rsidRDefault="00307FA4" w:rsidP="00307FA4">
      <w:pPr>
        <w:pStyle w:val="ListParagraph"/>
        <w:numPr>
          <w:ilvl w:val="0"/>
          <w:numId w:val="7"/>
        </w:numPr>
      </w:pPr>
      <w:r>
        <w:t>Languages &amp; Cultural Studies</w:t>
      </w:r>
    </w:p>
    <w:p w14:paraId="41754A29" w14:textId="28051FB4" w:rsidR="00307FA4" w:rsidRDefault="00307FA4" w:rsidP="00307FA4">
      <w:pPr>
        <w:pStyle w:val="ListParagraph"/>
        <w:numPr>
          <w:ilvl w:val="0"/>
          <w:numId w:val="7"/>
        </w:numPr>
      </w:pPr>
      <w:r>
        <w:t>Art</w:t>
      </w:r>
    </w:p>
    <w:p w14:paraId="679E1375" w14:textId="03001E0A" w:rsidR="00307FA4" w:rsidRDefault="00307FA4" w:rsidP="00307FA4">
      <w:pPr>
        <w:pStyle w:val="ListParagraph"/>
        <w:numPr>
          <w:ilvl w:val="0"/>
          <w:numId w:val="7"/>
        </w:numPr>
      </w:pPr>
      <w:r>
        <w:t>Music</w:t>
      </w:r>
    </w:p>
    <w:p w14:paraId="368D0AE0" w14:textId="54E541DC" w:rsidR="00307FA4" w:rsidRDefault="00AC5D09" w:rsidP="00307FA4">
      <w:pPr>
        <w:pStyle w:val="Heading3"/>
      </w:pPr>
      <w:hyperlink r:id="rId29" w:history="1">
        <w:r w:rsidR="00307FA4" w:rsidRPr="00307FA4">
          <w:rPr>
            <w:rStyle w:val="Hyperlink"/>
          </w:rPr>
          <w:t>Michelle Zigler</w:t>
        </w:r>
      </w:hyperlink>
    </w:p>
    <w:p w14:paraId="26CACE68" w14:textId="1DE283E8" w:rsidR="00307FA4" w:rsidRDefault="00307FA4" w:rsidP="00307FA4">
      <w:pPr>
        <w:pStyle w:val="ListParagraph"/>
        <w:numPr>
          <w:ilvl w:val="0"/>
          <w:numId w:val="8"/>
        </w:numPr>
      </w:pPr>
      <w:r>
        <w:t>Education</w:t>
      </w:r>
    </w:p>
    <w:p w14:paraId="15EB2A55" w14:textId="14AE5626" w:rsidR="00307FA4" w:rsidRDefault="00307FA4" w:rsidP="00307FA4">
      <w:pPr>
        <w:pStyle w:val="ListParagraph"/>
        <w:numPr>
          <w:ilvl w:val="0"/>
          <w:numId w:val="8"/>
        </w:numPr>
      </w:pPr>
      <w:r>
        <w:t>Counseling</w:t>
      </w:r>
    </w:p>
    <w:p w14:paraId="7F2BA8F9" w14:textId="7BE2D930" w:rsidR="00307FA4" w:rsidRDefault="00307FA4" w:rsidP="00307FA4">
      <w:pPr>
        <w:pStyle w:val="ListParagraph"/>
        <w:numPr>
          <w:ilvl w:val="0"/>
          <w:numId w:val="8"/>
        </w:numPr>
      </w:pPr>
      <w:r>
        <w:t>Psychology</w:t>
      </w:r>
    </w:p>
    <w:p w14:paraId="48B2F063" w14:textId="1C13B149" w:rsidR="00307FA4" w:rsidRDefault="00307FA4" w:rsidP="00307FA4">
      <w:pPr>
        <w:pStyle w:val="Heading2"/>
      </w:pPr>
      <w:r>
        <w:t>Research Guides</w:t>
      </w:r>
    </w:p>
    <w:p w14:paraId="3A84FB1C" w14:textId="40E06E32" w:rsidR="00307FA4" w:rsidRDefault="00307FA4" w:rsidP="00307FA4">
      <w:r w:rsidRPr="00307FA4">
        <w:t xml:space="preserve">TJ Librarians have created </w:t>
      </w:r>
      <w:hyperlink r:id="rId30" w:history="1">
        <w:r w:rsidRPr="00307FA4">
          <w:rPr>
            <w:rStyle w:val="Hyperlink"/>
          </w:rPr>
          <w:t>online guides</w:t>
        </w:r>
      </w:hyperlink>
      <w:r w:rsidRPr="00307FA4">
        <w:t xml:space="preserve"> to help you get started with your research projects! Explore guides on a variety of topics, including general library help, researching a specific subject, or recommended reading lists.</w:t>
      </w:r>
    </w:p>
    <w:p w14:paraId="7CF03AD1" w14:textId="16F99D76" w:rsidR="00307FA4" w:rsidRDefault="00307FA4" w:rsidP="00307FA4">
      <w:pPr>
        <w:pStyle w:val="Heading3"/>
      </w:pPr>
      <w:r>
        <w:t>Example Guides</w:t>
      </w:r>
    </w:p>
    <w:p w14:paraId="6DD6FDAA" w14:textId="77777777" w:rsidR="00307FA4" w:rsidRDefault="00AC5D09" w:rsidP="00307FA4">
      <w:pPr>
        <w:pStyle w:val="ListParagraph"/>
        <w:numPr>
          <w:ilvl w:val="0"/>
          <w:numId w:val="9"/>
        </w:numPr>
        <w:spacing w:after="0" w:line="240" w:lineRule="auto"/>
      </w:pPr>
      <w:hyperlink r:id="rId31" w:history="1">
        <w:r w:rsidR="00307FA4" w:rsidRPr="005A62B5">
          <w:rPr>
            <w:rStyle w:val="Hyperlink"/>
          </w:rPr>
          <w:t>News &amp; Newspapers</w:t>
        </w:r>
      </w:hyperlink>
    </w:p>
    <w:p w14:paraId="6BCE5074" w14:textId="77777777" w:rsidR="00307FA4" w:rsidRDefault="00AC5D09" w:rsidP="00307FA4">
      <w:pPr>
        <w:pStyle w:val="ListParagraph"/>
        <w:numPr>
          <w:ilvl w:val="0"/>
          <w:numId w:val="9"/>
        </w:numPr>
        <w:spacing w:after="0" w:line="240" w:lineRule="auto"/>
      </w:pPr>
      <w:hyperlink r:id="rId32" w:history="1">
        <w:r w:rsidR="00307FA4" w:rsidRPr="005A62B5">
          <w:rPr>
            <w:rStyle w:val="Hyperlink"/>
          </w:rPr>
          <w:t>Education</w:t>
        </w:r>
      </w:hyperlink>
    </w:p>
    <w:p w14:paraId="64F15485" w14:textId="77777777" w:rsidR="00307FA4" w:rsidRDefault="00AC5D09" w:rsidP="00307FA4">
      <w:pPr>
        <w:pStyle w:val="ListParagraph"/>
        <w:numPr>
          <w:ilvl w:val="0"/>
          <w:numId w:val="9"/>
        </w:numPr>
        <w:spacing w:after="0" w:line="240" w:lineRule="auto"/>
      </w:pPr>
      <w:hyperlink r:id="rId33" w:history="1">
        <w:r w:rsidR="00307FA4" w:rsidRPr="005A62B5">
          <w:rPr>
            <w:rStyle w:val="Hyperlink"/>
          </w:rPr>
          <w:t>Nursing</w:t>
        </w:r>
      </w:hyperlink>
    </w:p>
    <w:p w14:paraId="19445F31" w14:textId="77777777" w:rsidR="00307FA4" w:rsidRDefault="00AC5D09" w:rsidP="00307FA4">
      <w:pPr>
        <w:pStyle w:val="ListParagraph"/>
        <w:numPr>
          <w:ilvl w:val="0"/>
          <w:numId w:val="9"/>
        </w:numPr>
        <w:spacing w:after="0" w:line="240" w:lineRule="auto"/>
      </w:pPr>
      <w:hyperlink r:id="rId34" w:history="1">
        <w:r w:rsidR="00307FA4" w:rsidRPr="005A62B5">
          <w:rPr>
            <w:rStyle w:val="Hyperlink"/>
          </w:rPr>
          <w:t>Government Information</w:t>
        </w:r>
      </w:hyperlink>
    </w:p>
    <w:p w14:paraId="6F048B5A" w14:textId="77777777" w:rsidR="00307FA4" w:rsidRDefault="00AC5D09" w:rsidP="00307FA4">
      <w:pPr>
        <w:pStyle w:val="ListParagraph"/>
        <w:numPr>
          <w:ilvl w:val="0"/>
          <w:numId w:val="9"/>
        </w:numPr>
        <w:spacing w:after="0" w:line="240" w:lineRule="auto"/>
      </w:pPr>
      <w:hyperlink r:id="rId35" w:history="1">
        <w:r w:rsidR="00307FA4" w:rsidRPr="005A62B5">
          <w:rPr>
            <w:rStyle w:val="Hyperlink"/>
          </w:rPr>
          <w:t>Philosophy</w:t>
        </w:r>
      </w:hyperlink>
    </w:p>
    <w:p w14:paraId="1C62F083" w14:textId="77777777" w:rsidR="00307FA4" w:rsidRDefault="00AC5D09" w:rsidP="00307FA4">
      <w:pPr>
        <w:pStyle w:val="ListParagraph"/>
        <w:numPr>
          <w:ilvl w:val="0"/>
          <w:numId w:val="9"/>
        </w:numPr>
        <w:spacing w:after="0" w:line="240" w:lineRule="auto"/>
      </w:pPr>
      <w:hyperlink r:id="rId36" w:history="1">
        <w:r w:rsidR="00307FA4" w:rsidRPr="005A62B5">
          <w:rPr>
            <w:rStyle w:val="Hyperlink"/>
          </w:rPr>
          <w:t>Finding and Using Images</w:t>
        </w:r>
      </w:hyperlink>
    </w:p>
    <w:p w14:paraId="1AB18BF6" w14:textId="77777777" w:rsidR="00307FA4" w:rsidRDefault="00AC5D09" w:rsidP="00307FA4">
      <w:pPr>
        <w:pStyle w:val="ListParagraph"/>
        <w:numPr>
          <w:ilvl w:val="0"/>
          <w:numId w:val="9"/>
        </w:numPr>
        <w:spacing w:after="0" w:line="240" w:lineRule="auto"/>
      </w:pPr>
      <w:hyperlink r:id="rId37" w:history="1">
        <w:r w:rsidR="00307FA4" w:rsidRPr="005A62B5">
          <w:rPr>
            <w:rStyle w:val="Hyperlink"/>
          </w:rPr>
          <w:t>Political Science, Public Policy, &amp; Law</w:t>
        </w:r>
      </w:hyperlink>
    </w:p>
    <w:p w14:paraId="285322F4" w14:textId="5D2B6DA6" w:rsidR="00307FA4" w:rsidRPr="007E53D0" w:rsidRDefault="00AC5D09" w:rsidP="00307FA4">
      <w:pPr>
        <w:pStyle w:val="ListParagraph"/>
        <w:numPr>
          <w:ilvl w:val="0"/>
          <w:numId w:val="9"/>
        </w:numPr>
        <w:spacing w:after="0" w:line="240" w:lineRule="auto"/>
        <w:rPr>
          <w:rStyle w:val="Hyperlink"/>
          <w:color w:val="auto"/>
          <w:u w:val="none"/>
        </w:rPr>
      </w:pPr>
      <w:hyperlink r:id="rId38" w:history="1">
        <w:r w:rsidR="00307FA4" w:rsidRPr="005A62B5">
          <w:rPr>
            <w:rStyle w:val="Hyperlink"/>
          </w:rPr>
          <w:t>DEI Reading List &amp; Resources</w:t>
        </w:r>
      </w:hyperlink>
    </w:p>
    <w:p w14:paraId="661A6234" w14:textId="45BE38D2" w:rsidR="007E53D0" w:rsidRDefault="007E53D0" w:rsidP="007E53D0">
      <w:pPr>
        <w:pStyle w:val="Heading1"/>
      </w:pPr>
      <w:bookmarkStart w:id="4" w:name="_Interlibrary_Loan"/>
      <w:bookmarkEnd w:id="4"/>
      <w:r>
        <w:t>Interlibrary Loan</w:t>
      </w:r>
    </w:p>
    <w:p w14:paraId="2D96A70F" w14:textId="6884508A" w:rsidR="007E53D0" w:rsidRDefault="007E53D0" w:rsidP="007E53D0">
      <w:r w:rsidRPr="007E53D0">
        <w:t>Do not pay to access academic journal articles.</w:t>
      </w:r>
    </w:p>
    <w:p w14:paraId="3712B472" w14:textId="7BC9C983" w:rsidR="007E53D0" w:rsidRDefault="007E53D0" w:rsidP="007E53D0">
      <w:r w:rsidRPr="007E53D0">
        <w:t xml:space="preserve">You have access to a wealth of scholarly resources through the UMSL Libraries. You can also request books and articles from other libraries at no cost by submitting an </w:t>
      </w:r>
      <w:hyperlink r:id="rId39" w:history="1">
        <w:r w:rsidRPr="007E53D0">
          <w:rPr>
            <w:rStyle w:val="Hyperlink"/>
          </w:rPr>
          <w:t>interlibrary loan request form</w:t>
        </w:r>
      </w:hyperlink>
      <w:r w:rsidRPr="007E53D0">
        <w:t>.</w:t>
      </w:r>
    </w:p>
    <w:p w14:paraId="54BF7A89" w14:textId="77777777" w:rsidR="007E53D0" w:rsidRDefault="007E53D0" w:rsidP="007E53D0">
      <w:pPr>
        <w:pStyle w:val="Heading2"/>
      </w:pPr>
      <w:r>
        <w:lastRenderedPageBreak/>
        <w:t>Book Requests</w:t>
      </w:r>
    </w:p>
    <w:p w14:paraId="50CCB69B" w14:textId="77777777" w:rsidR="007E53D0" w:rsidRDefault="00AC5D09" w:rsidP="007E53D0">
      <w:pPr>
        <w:pStyle w:val="Heading3"/>
      </w:pPr>
      <w:hyperlink r:id="rId40" w:history="1">
        <w:r w:rsidR="007E53D0" w:rsidRPr="005D4BBE">
          <w:rPr>
            <w:rStyle w:val="Hyperlink"/>
          </w:rPr>
          <w:t>Mobius</w:t>
        </w:r>
      </w:hyperlink>
    </w:p>
    <w:p w14:paraId="5886342B" w14:textId="77777777" w:rsidR="007E53D0" w:rsidRDefault="007E53D0" w:rsidP="007E53D0">
      <w:r>
        <w:t>A consortium of academic and public libraries that share materials (print only). You can pick up your request at TJ Library.</w:t>
      </w:r>
    </w:p>
    <w:p w14:paraId="2F8C49FC" w14:textId="7D214F81" w:rsidR="007E53D0" w:rsidRPr="007E53D0" w:rsidRDefault="007E53D0" w:rsidP="007E53D0">
      <w:pPr>
        <w:pStyle w:val="Heading3"/>
        <w:rPr>
          <w:rStyle w:val="Hyperlink"/>
        </w:rPr>
      </w:pPr>
      <w:r>
        <w:rPr>
          <w:color w:val="1F3763" w:themeColor="accent1" w:themeShade="7F"/>
        </w:rPr>
        <w:fldChar w:fldCharType="begin"/>
      </w:r>
      <w:r>
        <w:instrText xml:space="preserve"> HYPERLINK "https://libguides.umsl.edu/ill" </w:instrText>
      </w:r>
      <w:r>
        <w:rPr>
          <w:color w:val="1F3763" w:themeColor="accent1" w:themeShade="7F"/>
        </w:rPr>
        <w:fldChar w:fldCharType="separate"/>
      </w:r>
      <w:r w:rsidRPr="007E53D0">
        <w:rPr>
          <w:rStyle w:val="Hyperlink"/>
        </w:rPr>
        <w:t>Interlibrary Loan</w:t>
      </w:r>
    </w:p>
    <w:p w14:paraId="33FF25C2" w14:textId="26E0CEDA" w:rsidR="007E53D0" w:rsidRDefault="007E53D0" w:rsidP="007E53D0">
      <w:r>
        <w:rPr>
          <w:rFonts w:asciiTheme="majorHAnsi" w:eastAsiaTheme="majorEastAsia" w:hAnsiTheme="majorHAnsi" w:cstheme="majorBidi"/>
          <w:i/>
          <w:iCs/>
          <w:color w:val="2F5496" w:themeColor="accent1" w:themeShade="BF"/>
        </w:rPr>
        <w:fldChar w:fldCharType="end"/>
      </w:r>
      <w:r>
        <w:t>For print books not available at UMSL or through MOBIUS. You can pick up your request at TJ Library.</w:t>
      </w:r>
    </w:p>
    <w:p w14:paraId="5E585BD1" w14:textId="77777777" w:rsidR="007E53D0" w:rsidRDefault="007E53D0" w:rsidP="007E53D0">
      <w:pPr>
        <w:pStyle w:val="Heading3"/>
      </w:pPr>
      <w:r>
        <w:t>Articles and Book Chapters</w:t>
      </w:r>
    </w:p>
    <w:p w14:paraId="7EC740AE" w14:textId="77777777" w:rsidR="007E53D0" w:rsidRDefault="00AC5D09" w:rsidP="007E53D0">
      <w:pPr>
        <w:pStyle w:val="Heading3"/>
      </w:pPr>
      <w:hyperlink r:id="rId41" w:history="1">
        <w:r w:rsidR="007E53D0" w:rsidRPr="005D4BBE">
          <w:rPr>
            <w:rStyle w:val="Hyperlink"/>
          </w:rPr>
          <w:t>Interlibrary Loan</w:t>
        </w:r>
      </w:hyperlink>
    </w:p>
    <w:p w14:paraId="3D0958A9" w14:textId="77777777" w:rsidR="007E53D0" w:rsidRDefault="007E53D0" w:rsidP="007E53D0">
      <w:r>
        <w:t>Fill out a request form with as much information about the article/book chapter that you have. Keep an eye on your UMSL email for a notification when the article is ready.</w:t>
      </w:r>
    </w:p>
    <w:p w14:paraId="2A9B1234" w14:textId="01F40D3D" w:rsidR="007E53D0" w:rsidRDefault="007E53D0" w:rsidP="007E53D0">
      <w:r>
        <w:t>Note: You can request a digital scan of chapters the UMSL Libraries have in print!</w:t>
      </w:r>
    </w:p>
    <w:p w14:paraId="0AAC9CED" w14:textId="2E71B0DA" w:rsidR="007E53D0" w:rsidRDefault="007E53D0" w:rsidP="007E53D0">
      <w:pPr>
        <w:pStyle w:val="Heading2"/>
      </w:pPr>
      <w:r>
        <w:t>Andrew Stout</w:t>
      </w:r>
    </w:p>
    <w:p w14:paraId="7B70F3BA" w14:textId="37432E91" w:rsidR="007E53D0" w:rsidRDefault="007E53D0" w:rsidP="007E53D0">
      <w:r w:rsidRPr="007E53D0">
        <w:t>Join us in welcoming our new Access Services and Reference Librarian! A lifelong St. Louis–area resident, Andrew earned his B.A. in Philosophy from Lindenwood University, Master’s in Theological Studies from Covenant Theological Seminary, and Master’s in Library Science from the University of Missouri. He looks forward to helping students find materials to support their research! Andrew will also act as the sciences liaison. Welcome!</w:t>
      </w:r>
    </w:p>
    <w:p w14:paraId="417CFCDB" w14:textId="5951AA4D" w:rsidR="007E53D0" w:rsidRDefault="007E53D0" w:rsidP="007E53D0">
      <w:r w:rsidRPr="007E53D0">
        <w:t xml:space="preserve">ILL questions? Contact Andrew at </w:t>
      </w:r>
      <w:hyperlink r:id="rId42" w:history="1">
        <w:r w:rsidRPr="007E53D0">
          <w:rPr>
            <w:rStyle w:val="Hyperlink"/>
          </w:rPr>
          <w:t>astout@umsl.edu</w:t>
        </w:r>
      </w:hyperlink>
      <w:r w:rsidRPr="007E53D0">
        <w:t>.</w:t>
      </w:r>
    </w:p>
    <w:p w14:paraId="2CFF29DC" w14:textId="1B3775BC" w:rsidR="007E53D0" w:rsidRDefault="007E53D0" w:rsidP="007E53D0">
      <w:pPr>
        <w:pStyle w:val="Heading1"/>
      </w:pPr>
      <w:bookmarkStart w:id="5" w:name="_Upcoming_Renovations"/>
      <w:bookmarkEnd w:id="5"/>
      <w:r>
        <w:t>Upcoming Renovations</w:t>
      </w:r>
    </w:p>
    <w:p w14:paraId="69611F76" w14:textId="14D21409" w:rsidR="007E53D0" w:rsidRDefault="007E53D0" w:rsidP="007E53D0">
      <w:r>
        <w:t xml:space="preserve">This fall, the University Libraries will begin a large-scale renovation impacting three floors of the building. Levels 2, 3, and 5 of the building will be impacted during the renovation. Level 2 will be home to a new art gallery, focusing on Missouri art and artists highlighted in the Mercantile Library’s vast collection. Level 5 will be home to library staff, in addition to moving the library’s classroom to this level. Students, faculty, and staff will be most impacted by the changes to Level 3. </w:t>
      </w:r>
    </w:p>
    <w:p w14:paraId="39AC6E43" w14:textId="5A5749ED" w:rsidR="007E53D0" w:rsidRDefault="007E53D0" w:rsidP="007E53D0">
      <w:r>
        <w:t>Once completed, the newly remodeled Level 3 will include 18 study rooms for group and individual study, a flexible computer lab, an art gallery to showcase collections in the Mercantile Library, gender neutral bathrooms, a parent’s room, a new library entrance facing the quad, and an expanded Starbucks.</w:t>
      </w:r>
    </w:p>
    <w:p w14:paraId="08AA71D5" w14:textId="77777777" w:rsidR="007E53D0" w:rsidRPr="007E53D0" w:rsidRDefault="007E53D0" w:rsidP="007E53D0">
      <w:r w:rsidRPr="007E53D0">
        <w:t>During the renovation, there may be spaces inaccessible to campus within the library. The whole of Level 5, including study rooms, is currently closed as we prepare the space for the contractors. If users need items from Level 5, you can place a request in the library’s catalog. The item will be pulled, and the user will be notified to pick up the item at the main desk. Students and faculty who wish to use the library for meetings or study space will have Levels 1, 2, and 4 available.</w:t>
      </w:r>
    </w:p>
    <w:p w14:paraId="61BBECD3" w14:textId="33A14EA5" w:rsidR="007E53D0" w:rsidRDefault="007E53D0" w:rsidP="007E53D0">
      <w:r w:rsidRPr="007E53D0">
        <w:t xml:space="preserve">Please enjoy </w:t>
      </w:r>
      <w:hyperlink r:id="rId43" w:history="1">
        <w:r w:rsidRPr="007E53D0">
          <w:rPr>
            <w:rStyle w:val="Hyperlink"/>
          </w:rPr>
          <w:t>this video</w:t>
        </w:r>
      </w:hyperlink>
      <w:r w:rsidRPr="007E53D0">
        <w:t xml:space="preserve"> that highlights many of the new spaces coming to the University Libraries.</w:t>
      </w:r>
    </w:p>
    <w:p w14:paraId="4E52DCAB" w14:textId="7EDE7C9E" w:rsidR="007E53D0" w:rsidRDefault="007E53D0" w:rsidP="007E53D0">
      <w:r w:rsidRPr="007E53D0">
        <w:t xml:space="preserve">To keep up to date on the latest news of the library’s renovation, see our </w:t>
      </w:r>
      <w:hyperlink r:id="rId44" w:history="1">
        <w:r w:rsidRPr="007E53D0">
          <w:rPr>
            <w:rStyle w:val="Hyperlink"/>
          </w:rPr>
          <w:t>website</w:t>
        </w:r>
      </w:hyperlink>
      <w:r w:rsidRPr="007E53D0">
        <w:t xml:space="preserve">. For questions, please contact Associate Dean of Libraries Jaleh </w:t>
      </w:r>
      <w:proofErr w:type="spellStart"/>
      <w:r w:rsidRPr="007E53D0">
        <w:t>Fazelian</w:t>
      </w:r>
      <w:proofErr w:type="spellEnd"/>
      <w:r w:rsidRPr="007E53D0">
        <w:t xml:space="preserve"> at jfazelian@umsl.edu or 314-516-5078.</w:t>
      </w:r>
    </w:p>
    <w:p w14:paraId="236C92D9" w14:textId="5A928A9F" w:rsidR="007E53D0" w:rsidRDefault="007E53D0" w:rsidP="007E53D0">
      <w:pPr>
        <w:pStyle w:val="Heading1"/>
      </w:pPr>
      <w:bookmarkStart w:id="6" w:name="_Celebrating_One_Million"/>
      <w:bookmarkEnd w:id="6"/>
      <w:r>
        <w:lastRenderedPageBreak/>
        <w:t>Celebrating One Million Downloads: UMSL’S Institutional Repository Library</w:t>
      </w:r>
    </w:p>
    <w:p w14:paraId="42DCDBBD" w14:textId="01E03154" w:rsidR="007E53D0" w:rsidRDefault="007E53D0" w:rsidP="007E53D0">
      <w:r w:rsidRPr="007E53D0">
        <w:t>We are thrilled to announce a remarkable milestone achieved by the Institutional Repository Library (IRL). In March of 2023, the IRL reached an impressive one million downloads!</w:t>
      </w:r>
    </w:p>
    <w:p w14:paraId="10D1101A" w14:textId="0E8EB8F5" w:rsidR="007E53D0" w:rsidRDefault="007E53D0" w:rsidP="007E53D0">
      <w:r>
        <w:t>The IRL is a collection that combines UMSL’s research and historical documents under one digital umbrella. Its primary goal is to preserve and provide access to these materials, ensuring their long-term availability to researchers, students, and the world. The IRL stands as a testament to UMSL’s commitment to fostering knowledge dissemination and supporting open-access initiatives. This significant milestone reflects the invaluable contributions made by UMSL’s faculty, students, and researchers, as well as the enduring support of the University of Missouri–St. Louis Libraries.</w:t>
      </w:r>
    </w:p>
    <w:p w14:paraId="145A56CA" w14:textId="147AA0F9" w:rsidR="007E53D0" w:rsidRDefault="007E53D0" w:rsidP="007E53D0">
      <w:r>
        <w:t>Of the now over one million downloads, an impressive 645,768 are graduate works: theses and dissertations that represent the culmination of intensive research and academic pursuits. Other highlights in the collection include our UMSL Open Educational Resources, which have collectively garnered over 179,000 downloads. In addition to exploring our faculty’s open access scholarship, you can browse thousands of photos from UMSL’s 60-year history.</w:t>
      </w:r>
    </w:p>
    <w:p w14:paraId="3F7E3C49" w14:textId="2F74F7D5" w:rsidR="007E53D0" w:rsidRDefault="007E53D0" w:rsidP="007E53D0">
      <w:r w:rsidRPr="007E53D0">
        <w:t xml:space="preserve">We invite you join us in celebrating our momentous achievement by exploring the vast collection of research and historical documents on the </w:t>
      </w:r>
      <w:hyperlink r:id="rId45" w:history="1">
        <w:r w:rsidRPr="007E53D0">
          <w:rPr>
            <w:rStyle w:val="Hyperlink"/>
          </w:rPr>
          <w:t>IRL website</w:t>
        </w:r>
      </w:hyperlink>
      <w:r w:rsidRPr="007E53D0">
        <w:t>.</w:t>
      </w:r>
    </w:p>
    <w:p w14:paraId="35546FA9" w14:textId="22E8CC2E" w:rsidR="007E53D0" w:rsidRDefault="007E53D0" w:rsidP="007E53D0">
      <w:r w:rsidRPr="007E53D0">
        <w:t>Stay tuned for more exciting updates and developments from the Institutional Repository Library as we strive to further expand and enhance our collection for the benefit of the UMSL community and beyond. Together, let us continue to embrace the power of open access and knowledge sharing.</w:t>
      </w:r>
    </w:p>
    <w:p w14:paraId="57EDC738" w14:textId="18341CEF" w:rsidR="007E53D0" w:rsidRDefault="007E53D0" w:rsidP="007E53D0">
      <w:r w:rsidRPr="007E53D0">
        <w:t xml:space="preserve">Questions about the IRL or UMSL’s promotion and use of Open Educational Resources? Contact Institutional Repository and OER Librarian Helena Marvin at </w:t>
      </w:r>
      <w:hyperlink r:id="rId46" w:history="1">
        <w:r w:rsidRPr="00042845">
          <w:rPr>
            <w:rStyle w:val="Hyperlink"/>
          </w:rPr>
          <w:t>marvinh@umsl.edu</w:t>
        </w:r>
      </w:hyperlink>
      <w:r w:rsidRPr="007E53D0">
        <w:t>.</w:t>
      </w:r>
    </w:p>
    <w:p w14:paraId="08F9EFDE" w14:textId="5070C367" w:rsidR="007E53D0" w:rsidRDefault="007E53D0" w:rsidP="007E53D0">
      <w:pPr>
        <w:pStyle w:val="Heading1"/>
      </w:pPr>
      <w:bookmarkStart w:id="7" w:name="_The_St._Louis"/>
      <w:bookmarkEnd w:id="7"/>
      <w:r>
        <w:t>The St. Louis Mercantile Library: Specialized Research Assistance and Special Collections</w:t>
      </w:r>
    </w:p>
    <w:p w14:paraId="44216229" w14:textId="587B18DC" w:rsidR="007E53D0" w:rsidRDefault="007E53D0" w:rsidP="007E53D0">
      <w:r>
        <w:t>Welcome back to another great year of research and discovery at the Mercantile Library! Our reference curators are ready to assist you with exploring our collections to find just the resources you need for your academic research. The Mercantile special collections cover a broad range of national, regional, and local history, with subjects that include westward expansion, rivers and railroads, the American Civil War, St. Louis and Missouri history and culture, and much more.</w:t>
      </w:r>
    </w:p>
    <w:p w14:paraId="110526C7" w14:textId="057589D7" w:rsidR="007E53D0" w:rsidRDefault="007E53D0" w:rsidP="007E53D0">
      <w:r>
        <w:t>Especially useful resources include the clipping and image files of the St. Louis Globe-Democrat; St. Louis City Directories; the collection of the Bureau of Railway Economics that includes some of the library’s oldest railroad holdings such as the proposals to build America’s first railroads; and primary source materials including letters, diaries, and photograph albums documenting life on America’s rivers, including original drawings of the Mississippi and Missouri Rivers created in the 1840s and currently on view in the special exhibition Pencils on the Frontier.</w:t>
      </w:r>
    </w:p>
    <w:p w14:paraId="0935AF63" w14:textId="741144C4" w:rsidR="007E53D0" w:rsidRDefault="007E53D0" w:rsidP="007E53D0">
      <w:r w:rsidRPr="007E53D0">
        <w:t xml:space="preserve">The collections lists and finding aids on the Mercantile special collections webpages are a great way to start your research; the </w:t>
      </w:r>
      <w:hyperlink r:id="rId47" w:history="1">
        <w:r w:rsidRPr="007E53D0">
          <w:rPr>
            <w:rStyle w:val="Hyperlink"/>
          </w:rPr>
          <w:t>Mercantile Library</w:t>
        </w:r>
      </w:hyperlink>
      <w:r w:rsidRPr="007E53D0">
        <w:t xml:space="preserve">, </w:t>
      </w:r>
      <w:hyperlink r:id="rId48" w:history="1">
        <w:r w:rsidRPr="007E53D0">
          <w:rPr>
            <w:rStyle w:val="Hyperlink"/>
          </w:rPr>
          <w:t>Barriger Railroad Library</w:t>
        </w:r>
      </w:hyperlink>
      <w:r w:rsidRPr="007E53D0">
        <w:t xml:space="preserve">, </w:t>
      </w:r>
      <w:hyperlink r:id="rId49" w:history="1">
        <w:r w:rsidRPr="007E53D0">
          <w:rPr>
            <w:rStyle w:val="Hyperlink"/>
          </w:rPr>
          <w:t>Pott Waterways Library</w:t>
        </w:r>
      </w:hyperlink>
      <w:r w:rsidRPr="007E53D0">
        <w:t xml:space="preserve">, and Mercantile Library </w:t>
      </w:r>
      <w:hyperlink r:id="rId50" w:history="1">
        <w:r w:rsidRPr="007E53D0">
          <w:rPr>
            <w:rStyle w:val="Hyperlink"/>
          </w:rPr>
          <w:t>Art Museum</w:t>
        </w:r>
      </w:hyperlink>
      <w:r w:rsidRPr="007E53D0">
        <w:t xml:space="preserve"> resources are updated frequently as new collections are added. Fully digitized collections can be searched on the </w:t>
      </w:r>
      <w:hyperlink r:id="rId51" w:history="1">
        <w:r w:rsidRPr="007E53D0">
          <w:rPr>
            <w:rStyle w:val="Hyperlink"/>
          </w:rPr>
          <w:t>Digital Library</w:t>
        </w:r>
      </w:hyperlink>
      <w:r w:rsidRPr="007E53D0">
        <w:t xml:space="preserve">, where new collections are added regularly. </w:t>
      </w:r>
      <w:r w:rsidRPr="007E53D0">
        <w:lastRenderedPageBreak/>
        <w:t xml:space="preserve">Reference advice and Reading Room appointments are available through the </w:t>
      </w:r>
      <w:hyperlink r:id="rId52" w:history="1">
        <w:r w:rsidRPr="00887439">
          <w:rPr>
            <w:rStyle w:val="Hyperlink"/>
          </w:rPr>
          <w:t>online research assistance request</w:t>
        </w:r>
      </w:hyperlink>
      <w:r w:rsidRPr="007E53D0">
        <w:t>, by email to MercantileLibrary@UMSL.edu, or by phone at 314-516-7247. Advance appointments are strongly encouraged since many collections are stored off-site and require additional time for access.</w:t>
      </w:r>
    </w:p>
    <w:p w14:paraId="5588161A" w14:textId="3D0AFB89" w:rsidR="00887439" w:rsidRPr="007E53D0" w:rsidRDefault="00887439" w:rsidP="00887439">
      <w:r>
        <w:t>Parts of the Mercantile will be impacted by the upcoming renovation as we convert space on Level 2 into a new gallery for Missouri Art, but we expect the Reading Room on Level 2, our special exhibitions on Level 1, and the study tables in the atrium and on Level 1 to remain available. Come by the Mercantile and study in style, and when you need a break explore the exhibitions of illustrated maps and early Missouri drawings, and other great art and artifacts that surround you. If you’d like to learn more about the collections, free tours are available with advance reservation by emailing MercantileLibrary@UMSL.edu. We look forward to seeing you at the Mercantile.</w:t>
      </w:r>
    </w:p>
    <w:p w14:paraId="658610D5" w14:textId="77777777" w:rsidR="007E53D0" w:rsidRPr="007E53D0" w:rsidRDefault="007E53D0" w:rsidP="007E53D0"/>
    <w:p w14:paraId="5A9A5AF5" w14:textId="77777777" w:rsidR="007E53D0" w:rsidRPr="007E53D0" w:rsidRDefault="007E53D0" w:rsidP="007E53D0"/>
    <w:p w14:paraId="07449C02" w14:textId="77777777" w:rsidR="007E53D0" w:rsidRPr="007E53D0" w:rsidRDefault="007E53D0" w:rsidP="007E53D0"/>
    <w:p w14:paraId="011A6D12" w14:textId="77777777" w:rsidR="00307FA4" w:rsidRPr="00307FA4" w:rsidRDefault="00307FA4" w:rsidP="00307FA4"/>
    <w:p w14:paraId="7F924438" w14:textId="77777777" w:rsidR="00307FA4" w:rsidRPr="00307FA4" w:rsidRDefault="00307FA4" w:rsidP="00307FA4"/>
    <w:sectPr w:rsidR="00307FA4" w:rsidRPr="00307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40D76"/>
    <w:multiLevelType w:val="hybridMultilevel"/>
    <w:tmpl w:val="1D4E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DB1B65"/>
    <w:multiLevelType w:val="hybridMultilevel"/>
    <w:tmpl w:val="D0468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306FF8"/>
    <w:multiLevelType w:val="hybridMultilevel"/>
    <w:tmpl w:val="948A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35A5A"/>
    <w:multiLevelType w:val="hybridMultilevel"/>
    <w:tmpl w:val="D4A8E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221ABC"/>
    <w:multiLevelType w:val="hybridMultilevel"/>
    <w:tmpl w:val="B860B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B705C"/>
    <w:multiLevelType w:val="hybridMultilevel"/>
    <w:tmpl w:val="7B38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916683"/>
    <w:multiLevelType w:val="hybridMultilevel"/>
    <w:tmpl w:val="D9F2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F202A"/>
    <w:multiLevelType w:val="hybridMultilevel"/>
    <w:tmpl w:val="38160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5C0DDF"/>
    <w:multiLevelType w:val="hybridMultilevel"/>
    <w:tmpl w:val="D2EC3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2"/>
  </w:num>
  <w:num w:numId="6">
    <w:abstractNumId w:val="3"/>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A5E"/>
    <w:rsid w:val="000200B2"/>
    <w:rsid w:val="001354CF"/>
    <w:rsid w:val="00307FA4"/>
    <w:rsid w:val="007E53D0"/>
    <w:rsid w:val="00887439"/>
    <w:rsid w:val="00AC5D09"/>
    <w:rsid w:val="00D80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83836"/>
  <w15:chartTrackingRefBased/>
  <w15:docId w15:val="{44E4E9FC-D2D2-4463-9168-E55F450A9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D09"/>
  </w:style>
  <w:style w:type="paragraph" w:styleId="Heading1">
    <w:name w:val="heading 1"/>
    <w:basedOn w:val="Normal"/>
    <w:next w:val="Normal"/>
    <w:link w:val="Heading1Char"/>
    <w:uiPriority w:val="9"/>
    <w:qFormat/>
    <w:rsid w:val="00AC5D09"/>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AC5D09"/>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AC5D09"/>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unhideWhenUsed/>
    <w:qFormat/>
    <w:rsid w:val="00AC5D09"/>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AC5D09"/>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C5D09"/>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C5D09"/>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C5D09"/>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C5D09"/>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5D09"/>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C5D09"/>
    <w:rPr>
      <w:rFonts w:asciiTheme="majorHAnsi" w:eastAsiaTheme="majorEastAsia" w:hAnsiTheme="majorHAnsi" w:cstheme="majorBidi"/>
      <w:b/>
      <w:bCs/>
      <w:spacing w:val="-7"/>
      <w:sz w:val="48"/>
      <w:szCs w:val="48"/>
    </w:rPr>
  </w:style>
  <w:style w:type="character" w:customStyle="1" w:styleId="Heading1Char">
    <w:name w:val="Heading 1 Char"/>
    <w:basedOn w:val="DefaultParagraphFont"/>
    <w:link w:val="Heading1"/>
    <w:uiPriority w:val="9"/>
    <w:rsid w:val="00AC5D09"/>
    <w:rPr>
      <w:rFonts w:asciiTheme="majorHAnsi" w:eastAsiaTheme="majorEastAsia" w:hAnsiTheme="majorHAnsi" w:cstheme="majorBidi"/>
      <w:b/>
      <w:bCs/>
      <w:caps/>
      <w:spacing w:val="4"/>
      <w:sz w:val="28"/>
      <w:szCs w:val="28"/>
    </w:rPr>
  </w:style>
  <w:style w:type="paragraph" w:styleId="ListParagraph">
    <w:name w:val="List Paragraph"/>
    <w:basedOn w:val="Normal"/>
    <w:uiPriority w:val="34"/>
    <w:qFormat/>
    <w:rsid w:val="00D80A5E"/>
    <w:pPr>
      <w:ind w:left="720"/>
      <w:contextualSpacing/>
    </w:pPr>
  </w:style>
  <w:style w:type="character" w:styleId="Hyperlink">
    <w:name w:val="Hyperlink"/>
    <w:basedOn w:val="DefaultParagraphFont"/>
    <w:uiPriority w:val="99"/>
    <w:unhideWhenUsed/>
    <w:rsid w:val="00D80A5E"/>
    <w:rPr>
      <w:color w:val="0563C1" w:themeColor="hyperlink"/>
      <w:u w:val="single"/>
    </w:rPr>
  </w:style>
  <w:style w:type="character" w:styleId="UnresolvedMention">
    <w:name w:val="Unresolved Mention"/>
    <w:basedOn w:val="DefaultParagraphFont"/>
    <w:uiPriority w:val="99"/>
    <w:semiHidden/>
    <w:unhideWhenUsed/>
    <w:rsid w:val="00D80A5E"/>
    <w:rPr>
      <w:color w:val="605E5C"/>
      <w:shd w:val="clear" w:color="auto" w:fill="E1DFDD"/>
    </w:rPr>
  </w:style>
  <w:style w:type="character" w:customStyle="1" w:styleId="Heading2Char">
    <w:name w:val="Heading 2 Char"/>
    <w:basedOn w:val="DefaultParagraphFont"/>
    <w:link w:val="Heading2"/>
    <w:uiPriority w:val="9"/>
    <w:rsid w:val="00AC5D09"/>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AC5D09"/>
    <w:rPr>
      <w:rFonts w:asciiTheme="majorHAnsi" w:eastAsiaTheme="majorEastAsia" w:hAnsiTheme="majorHAnsi" w:cstheme="majorBidi"/>
      <w:spacing w:val="4"/>
      <w:sz w:val="24"/>
      <w:szCs w:val="24"/>
    </w:rPr>
  </w:style>
  <w:style w:type="character" w:styleId="FollowedHyperlink">
    <w:name w:val="FollowedHyperlink"/>
    <w:basedOn w:val="DefaultParagraphFont"/>
    <w:uiPriority w:val="99"/>
    <w:semiHidden/>
    <w:unhideWhenUsed/>
    <w:rsid w:val="007E53D0"/>
    <w:rPr>
      <w:color w:val="954F72" w:themeColor="followedHyperlink"/>
      <w:u w:val="single"/>
    </w:rPr>
  </w:style>
  <w:style w:type="character" w:customStyle="1" w:styleId="Heading4Char">
    <w:name w:val="Heading 4 Char"/>
    <w:basedOn w:val="DefaultParagraphFont"/>
    <w:link w:val="Heading4"/>
    <w:uiPriority w:val="9"/>
    <w:rsid w:val="00AC5D0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C5D09"/>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AC5D09"/>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C5D09"/>
    <w:rPr>
      <w:i/>
      <w:iCs/>
    </w:rPr>
  </w:style>
  <w:style w:type="character" w:customStyle="1" w:styleId="Heading8Char">
    <w:name w:val="Heading 8 Char"/>
    <w:basedOn w:val="DefaultParagraphFont"/>
    <w:link w:val="Heading8"/>
    <w:uiPriority w:val="9"/>
    <w:semiHidden/>
    <w:rsid w:val="00AC5D09"/>
    <w:rPr>
      <w:b/>
      <w:bCs/>
    </w:rPr>
  </w:style>
  <w:style w:type="character" w:customStyle="1" w:styleId="Heading9Char">
    <w:name w:val="Heading 9 Char"/>
    <w:basedOn w:val="DefaultParagraphFont"/>
    <w:link w:val="Heading9"/>
    <w:uiPriority w:val="9"/>
    <w:semiHidden/>
    <w:rsid w:val="00AC5D09"/>
    <w:rPr>
      <w:i/>
      <w:iCs/>
    </w:rPr>
  </w:style>
  <w:style w:type="paragraph" w:styleId="Caption">
    <w:name w:val="caption"/>
    <w:basedOn w:val="Normal"/>
    <w:next w:val="Normal"/>
    <w:uiPriority w:val="35"/>
    <w:semiHidden/>
    <w:unhideWhenUsed/>
    <w:qFormat/>
    <w:rsid w:val="00AC5D09"/>
    <w:rPr>
      <w:b/>
      <w:bCs/>
      <w:sz w:val="18"/>
      <w:szCs w:val="18"/>
    </w:rPr>
  </w:style>
  <w:style w:type="paragraph" w:styleId="Subtitle">
    <w:name w:val="Subtitle"/>
    <w:basedOn w:val="Normal"/>
    <w:next w:val="Normal"/>
    <w:link w:val="SubtitleChar"/>
    <w:uiPriority w:val="11"/>
    <w:qFormat/>
    <w:rsid w:val="00AC5D09"/>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AC5D09"/>
    <w:rPr>
      <w:rFonts w:asciiTheme="majorHAnsi" w:eastAsiaTheme="majorEastAsia" w:hAnsiTheme="majorHAnsi" w:cstheme="majorBidi"/>
      <w:sz w:val="24"/>
      <w:szCs w:val="24"/>
    </w:rPr>
  </w:style>
  <w:style w:type="character" w:styleId="Strong">
    <w:name w:val="Strong"/>
    <w:basedOn w:val="DefaultParagraphFont"/>
    <w:uiPriority w:val="22"/>
    <w:qFormat/>
    <w:rsid w:val="00AC5D09"/>
    <w:rPr>
      <w:b/>
      <w:bCs/>
      <w:color w:val="auto"/>
    </w:rPr>
  </w:style>
  <w:style w:type="character" w:styleId="Emphasis">
    <w:name w:val="Emphasis"/>
    <w:basedOn w:val="DefaultParagraphFont"/>
    <w:uiPriority w:val="20"/>
    <w:qFormat/>
    <w:rsid w:val="00AC5D09"/>
    <w:rPr>
      <w:i/>
      <w:iCs/>
      <w:color w:val="auto"/>
    </w:rPr>
  </w:style>
  <w:style w:type="paragraph" w:styleId="NoSpacing">
    <w:name w:val="No Spacing"/>
    <w:uiPriority w:val="1"/>
    <w:qFormat/>
    <w:rsid w:val="00AC5D09"/>
    <w:pPr>
      <w:spacing w:after="0" w:line="240" w:lineRule="auto"/>
    </w:pPr>
  </w:style>
  <w:style w:type="paragraph" w:styleId="Quote">
    <w:name w:val="Quote"/>
    <w:basedOn w:val="Normal"/>
    <w:next w:val="Normal"/>
    <w:link w:val="QuoteChar"/>
    <w:uiPriority w:val="29"/>
    <w:qFormat/>
    <w:rsid w:val="00AC5D09"/>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AC5D09"/>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C5D0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C5D09"/>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C5D09"/>
    <w:rPr>
      <w:i/>
      <w:iCs/>
      <w:color w:val="auto"/>
    </w:rPr>
  </w:style>
  <w:style w:type="character" w:styleId="IntenseEmphasis">
    <w:name w:val="Intense Emphasis"/>
    <w:basedOn w:val="DefaultParagraphFont"/>
    <w:uiPriority w:val="21"/>
    <w:qFormat/>
    <w:rsid w:val="00AC5D09"/>
    <w:rPr>
      <w:b/>
      <w:bCs/>
      <w:i/>
      <w:iCs/>
      <w:color w:val="auto"/>
    </w:rPr>
  </w:style>
  <w:style w:type="character" w:styleId="SubtleReference">
    <w:name w:val="Subtle Reference"/>
    <w:basedOn w:val="DefaultParagraphFont"/>
    <w:uiPriority w:val="31"/>
    <w:qFormat/>
    <w:rsid w:val="00AC5D09"/>
    <w:rPr>
      <w:smallCaps/>
      <w:color w:val="auto"/>
      <w:u w:val="single" w:color="7F7F7F" w:themeColor="text1" w:themeTint="80"/>
    </w:rPr>
  </w:style>
  <w:style w:type="character" w:styleId="IntenseReference">
    <w:name w:val="Intense Reference"/>
    <w:basedOn w:val="DefaultParagraphFont"/>
    <w:uiPriority w:val="32"/>
    <w:qFormat/>
    <w:rsid w:val="00AC5D09"/>
    <w:rPr>
      <w:b/>
      <w:bCs/>
      <w:smallCaps/>
      <w:color w:val="auto"/>
      <w:u w:val="single"/>
    </w:rPr>
  </w:style>
  <w:style w:type="character" w:styleId="BookTitle">
    <w:name w:val="Book Title"/>
    <w:basedOn w:val="DefaultParagraphFont"/>
    <w:uiPriority w:val="33"/>
    <w:qFormat/>
    <w:rsid w:val="00AC5D09"/>
    <w:rPr>
      <w:b/>
      <w:bCs/>
      <w:smallCaps/>
      <w:color w:val="auto"/>
    </w:rPr>
  </w:style>
  <w:style w:type="paragraph" w:styleId="TOCHeading">
    <w:name w:val="TOC Heading"/>
    <w:basedOn w:val="Heading1"/>
    <w:next w:val="Normal"/>
    <w:uiPriority w:val="39"/>
    <w:semiHidden/>
    <w:unhideWhenUsed/>
    <w:qFormat/>
    <w:rsid w:val="00AC5D0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93641">
      <w:bodyDiv w:val="1"/>
      <w:marLeft w:val="0"/>
      <w:marRight w:val="0"/>
      <w:marTop w:val="0"/>
      <w:marBottom w:val="0"/>
      <w:divBdr>
        <w:top w:val="none" w:sz="0" w:space="0" w:color="auto"/>
        <w:left w:val="none" w:sz="0" w:space="0" w:color="auto"/>
        <w:bottom w:val="none" w:sz="0" w:space="0" w:color="auto"/>
        <w:right w:val="none" w:sz="0" w:space="0" w:color="auto"/>
      </w:divBdr>
      <w:divsChild>
        <w:div w:id="563685682">
          <w:marLeft w:val="0"/>
          <w:marRight w:val="0"/>
          <w:marTop w:val="0"/>
          <w:marBottom w:val="0"/>
          <w:divBdr>
            <w:top w:val="none" w:sz="0" w:space="0" w:color="auto"/>
            <w:left w:val="none" w:sz="0" w:space="0" w:color="auto"/>
            <w:bottom w:val="none" w:sz="0" w:space="0" w:color="auto"/>
            <w:right w:val="none" w:sz="0" w:space="0" w:color="auto"/>
          </w:divBdr>
        </w:div>
      </w:divsChild>
    </w:div>
    <w:div w:id="171459664">
      <w:bodyDiv w:val="1"/>
      <w:marLeft w:val="0"/>
      <w:marRight w:val="0"/>
      <w:marTop w:val="0"/>
      <w:marBottom w:val="0"/>
      <w:divBdr>
        <w:top w:val="none" w:sz="0" w:space="0" w:color="auto"/>
        <w:left w:val="none" w:sz="0" w:space="0" w:color="auto"/>
        <w:bottom w:val="none" w:sz="0" w:space="0" w:color="auto"/>
        <w:right w:val="none" w:sz="0" w:space="0" w:color="auto"/>
      </w:divBdr>
      <w:divsChild>
        <w:div w:id="865601196">
          <w:marLeft w:val="0"/>
          <w:marRight w:val="0"/>
          <w:marTop w:val="0"/>
          <w:marBottom w:val="0"/>
          <w:divBdr>
            <w:top w:val="none" w:sz="0" w:space="0" w:color="auto"/>
            <w:left w:val="none" w:sz="0" w:space="0" w:color="auto"/>
            <w:bottom w:val="none" w:sz="0" w:space="0" w:color="auto"/>
            <w:right w:val="none" w:sz="0" w:space="0" w:color="auto"/>
          </w:divBdr>
        </w:div>
      </w:divsChild>
    </w:div>
    <w:div w:id="211310470">
      <w:bodyDiv w:val="1"/>
      <w:marLeft w:val="0"/>
      <w:marRight w:val="0"/>
      <w:marTop w:val="0"/>
      <w:marBottom w:val="0"/>
      <w:divBdr>
        <w:top w:val="none" w:sz="0" w:space="0" w:color="auto"/>
        <w:left w:val="none" w:sz="0" w:space="0" w:color="auto"/>
        <w:bottom w:val="none" w:sz="0" w:space="0" w:color="auto"/>
        <w:right w:val="none" w:sz="0" w:space="0" w:color="auto"/>
      </w:divBdr>
      <w:divsChild>
        <w:div w:id="1292445672">
          <w:marLeft w:val="0"/>
          <w:marRight w:val="0"/>
          <w:marTop w:val="0"/>
          <w:marBottom w:val="0"/>
          <w:divBdr>
            <w:top w:val="none" w:sz="0" w:space="0" w:color="auto"/>
            <w:left w:val="none" w:sz="0" w:space="0" w:color="auto"/>
            <w:bottom w:val="none" w:sz="0" w:space="0" w:color="auto"/>
            <w:right w:val="none" w:sz="0" w:space="0" w:color="auto"/>
          </w:divBdr>
        </w:div>
      </w:divsChild>
    </w:div>
    <w:div w:id="333998906">
      <w:bodyDiv w:val="1"/>
      <w:marLeft w:val="0"/>
      <w:marRight w:val="0"/>
      <w:marTop w:val="0"/>
      <w:marBottom w:val="0"/>
      <w:divBdr>
        <w:top w:val="none" w:sz="0" w:space="0" w:color="auto"/>
        <w:left w:val="none" w:sz="0" w:space="0" w:color="auto"/>
        <w:bottom w:val="none" w:sz="0" w:space="0" w:color="auto"/>
        <w:right w:val="none" w:sz="0" w:space="0" w:color="auto"/>
      </w:divBdr>
      <w:divsChild>
        <w:div w:id="1211574859">
          <w:marLeft w:val="0"/>
          <w:marRight w:val="0"/>
          <w:marTop w:val="0"/>
          <w:marBottom w:val="0"/>
          <w:divBdr>
            <w:top w:val="none" w:sz="0" w:space="0" w:color="auto"/>
            <w:left w:val="none" w:sz="0" w:space="0" w:color="auto"/>
            <w:bottom w:val="none" w:sz="0" w:space="0" w:color="auto"/>
            <w:right w:val="none" w:sz="0" w:space="0" w:color="auto"/>
          </w:divBdr>
        </w:div>
      </w:divsChild>
    </w:div>
    <w:div w:id="335423055">
      <w:bodyDiv w:val="1"/>
      <w:marLeft w:val="0"/>
      <w:marRight w:val="0"/>
      <w:marTop w:val="0"/>
      <w:marBottom w:val="0"/>
      <w:divBdr>
        <w:top w:val="none" w:sz="0" w:space="0" w:color="auto"/>
        <w:left w:val="none" w:sz="0" w:space="0" w:color="auto"/>
        <w:bottom w:val="none" w:sz="0" w:space="0" w:color="auto"/>
        <w:right w:val="none" w:sz="0" w:space="0" w:color="auto"/>
      </w:divBdr>
      <w:divsChild>
        <w:div w:id="1630428671">
          <w:marLeft w:val="0"/>
          <w:marRight w:val="0"/>
          <w:marTop w:val="0"/>
          <w:marBottom w:val="0"/>
          <w:divBdr>
            <w:top w:val="none" w:sz="0" w:space="0" w:color="auto"/>
            <w:left w:val="none" w:sz="0" w:space="0" w:color="auto"/>
            <w:bottom w:val="none" w:sz="0" w:space="0" w:color="auto"/>
            <w:right w:val="none" w:sz="0" w:space="0" w:color="auto"/>
          </w:divBdr>
        </w:div>
      </w:divsChild>
    </w:div>
    <w:div w:id="402722074">
      <w:bodyDiv w:val="1"/>
      <w:marLeft w:val="0"/>
      <w:marRight w:val="0"/>
      <w:marTop w:val="0"/>
      <w:marBottom w:val="0"/>
      <w:divBdr>
        <w:top w:val="none" w:sz="0" w:space="0" w:color="auto"/>
        <w:left w:val="none" w:sz="0" w:space="0" w:color="auto"/>
        <w:bottom w:val="none" w:sz="0" w:space="0" w:color="auto"/>
        <w:right w:val="none" w:sz="0" w:space="0" w:color="auto"/>
      </w:divBdr>
      <w:divsChild>
        <w:div w:id="847063020">
          <w:marLeft w:val="0"/>
          <w:marRight w:val="0"/>
          <w:marTop w:val="0"/>
          <w:marBottom w:val="0"/>
          <w:divBdr>
            <w:top w:val="none" w:sz="0" w:space="0" w:color="auto"/>
            <w:left w:val="none" w:sz="0" w:space="0" w:color="auto"/>
            <w:bottom w:val="none" w:sz="0" w:space="0" w:color="auto"/>
            <w:right w:val="none" w:sz="0" w:space="0" w:color="auto"/>
          </w:divBdr>
        </w:div>
      </w:divsChild>
    </w:div>
    <w:div w:id="419064225">
      <w:bodyDiv w:val="1"/>
      <w:marLeft w:val="0"/>
      <w:marRight w:val="0"/>
      <w:marTop w:val="0"/>
      <w:marBottom w:val="0"/>
      <w:divBdr>
        <w:top w:val="none" w:sz="0" w:space="0" w:color="auto"/>
        <w:left w:val="none" w:sz="0" w:space="0" w:color="auto"/>
        <w:bottom w:val="none" w:sz="0" w:space="0" w:color="auto"/>
        <w:right w:val="none" w:sz="0" w:space="0" w:color="auto"/>
      </w:divBdr>
      <w:divsChild>
        <w:div w:id="1705522954">
          <w:marLeft w:val="0"/>
          <w:marRight w:val="0"/>
          <w:marTop w:val="0"/>
          <w:marBottom w:val="0"/>
          <w:divBdr>
            <w:top w:val="none" w:sz="0" w:space="0" w:color="auto"/>
            <w:left w:val="none" w:sz="0" w:space="0" w:color="auto"/>
            <w:bottom w:val="none" w:sz="0" w:space="0" w:color="auto"/>
            <w:right w:val="none" w:sz="0" w:space="0" w:color="auto"/>
          </w:divBdr>
        </w:div>
      </w:divsChild>
    </w:div>
    <w:div w:id="492374117">
      <w:bodyDiv w:val="1"/>
      <w:marLeft w:val="0"/>
      <w:marRight w:val="0"/>
      <w:marTop w:val="0"/>
      <w:marBottom w:val="0"/>
      <w:divBdr>
        <w:top w:val="none" w:sz="0" w:space="0" w:color="auto"/>
        <w:left w:val="none" w:sz="0" w:space="0" w:color="auto"/>
        <w:bottom w:val="none" w:sz="0" w:space="0" w:color="auto"/>
        <w:right w:val="none" w:sz="0" w:space="0" w:color="auto"/>
      </w:divBdr>
      <w:divsChild>
        <w:div w:id="55663553">
          <w:marLeft w:val="0"/>
          <w:marRight w:val="0"/>
          <w:marTop w:val="0"/>
          <w:marBottom w:val="0"/>
          <w:divBdr>
            <w:top w:val="none" w:sz="0" w:space="0" w:color="auto"/>
            <w:left w:val="none" w:sz="0" w:space="0" w:color="auto"/>
            <w:bottom w:val="none" w:sz="0" w:space="0" w:color="auto"/>
            <w:right w:val="none" w:sz="0" w:space="0" w:color="auto"/>
          </w:divBdr>
        </w:div>
      </w:divsChild>
    </w:div>
    <w:div w:id="505903047">
      <w:bodyDiv w:val="1"/>
      <w:marLeft w:val="0"/>
      <w:marRight w:val="0"/>
      <w:marTop w:val="0"/>
      <w:marBottom w:val="0"/>
      <w:divBdr>
        <w:top w:val="none" w:sz="0" w:space="0" w:color="auto"/>
        <w:left w:val="none" w:sz="0" w:space="0" w:color="auto"/>
        <w:bottom w:val="none" w:sz="0" w:space="0" w:color="auto"/>
        <w:right w:val="none" w:sz="0" w:space="0" w:color="auto"/>
      </w:divBdr>
      <w:divsChild>
        <w:div w:id="859121981">
          <w:marLeft w:val="0"/>
          <w:marRight w:val="0"/>
          <w:marTop w:val="0"/>
          <w:marBottom w:val="0"/>
          <w:divBdr>
            <w:top w:val="none" w:sz="0" w:space="0" w:color="auto"/>
            <w:left w:val="none" w:sz="0" w:space="0" w:color="auto"/>
            <w:bottom w:val="none" w:sz="0" w:space="0" w:color="auto"/>
            <w:right w:val="none" w:sz="0" w:space="0" w:color="auto"/>
          </w:divBdr>
        </w:div>
      </w:divsChild>
    </w:div>
    <w:div w:id="563106320">
      <w:bodyDiv w:val="1"/>
      <w:marLeft w:val="0"/>
      <w:marRight w:val="0"/>
      <w:marTop w:val="0"/>
      <w:marBottom w:val="0"/>
      <w:divBdr>
        <w:top w:val="none" w:sz="0" w:space="0" w:color="auto"/>
        <w:left w:val="none" w:sz="0" w:space="0" w:color="auto"/>
        <w:bottom w:val="none" w:sz="0" w:space="0" w:color="auto"/>
        <w:right w:val="none" w:sz="0" w:space="0" w:color="auto"/>
      </w:divBdr>
      <w:divsChild>
        <w:div w:id="1410300941">
          <w:marLeft w:val="0"/>
          <w:marRight w:val="0"/>
          <w:marTop w:val="0"/>
          <w:marBottom w:val="0"/>
          <w:divBdr>
            <w:top w:val="none" w:sz="0" w:space="0" w:color="auto"/>
            <w:left w:val="none" w:sz="0" w:space="0" w:color="auto"/>
            <w:bottom w:val="none" w:sz="0" w:space="0" w:color="auto"/>
            <w:right w:val="none" w:sz="0" w:space="0" w:color="auto"/>
          </w:divBdr>
        </w:div>
      </w:divsChild>
    </w:div>
    <w:div w:id="567542423">
      <w:bodyDiv w:val="1"/>
      <w:marLeft w:val="0"/>
      <w:marRight w:val="0"/>
      <w:marTop w:val="0"/>
      <w:marBottom w:val="0"/>
      <w:divBdr>
        <w:top w:val="none" w:sz="0" w:space="0" w:color="auto"/>
        <w:left w:val="none" w:sz="0" w:space="0" w:color="auto"/>
        <w:bottom w:val="none" w:sz="0" w:space="0" w:color="auto"/>
        <w:right w:val="none" w:sz="0" w:space="0" w:color="auto"/>
      </w:divBdr>
      <w:divsChild>
        <w:div w:id="755127206">
          <w:marLeft w:val="0"/>
          <w:marRight w:val="0"/>
          <w:marTop w:val="0"/>
          <w:marBottom w:val="0"/>
          <w:divBdr>
            <w:top w:val="none" w:sz="0" w:space="0" w:color="auto"/>
            <w:left w:val="none" w:sz="0" w:space="0" w:color="auto"/>
            <w:bottom w:val="none" w:sz="0" w:space="0" w:color="auto"/>
            <w:right w:val="none" w:sz="0" w:space="0" w:color="auto"/>
          </w:divBdr>
        </w:div>
      </w:divsChild>
    </w:div>
    <w:div w:id="737821664">
      <w:bodyDiv w:val="1"/>
      <w:marLeft w:val="0"/>
      <w:marRight w:val="0"/>
      <w:marTop w:val="0"/>
      <w:marBottom w:val="0"/>
      <w:divBdr>
        <w:top w:val="none" w:sz="0" w:space="0" w:color="auto"/>
        <w:left w:val="none" w:sz="0" w:space="0" w:color="auto"/>
        <w:bottom w:val="none" w:sz="0" w:space="0" w:color="auto"/>
        <w:right w:val="none" w:sz="0" w:space="0" w:color="auto"/>
      </w:divBdr>
      <w:divsChild>
        <w:div w:id="1514492942">
          <w:marLeft w:val="0"/>
          <w:marRight w:val="0"/>
          <w:marTop w:val="0"/>
          <w:marBottom w:val="0"/>
          <w:divBdr>
            <w:top w:val="none" w:sz="0" w:space="0" w:color="auto"/>
            <w:left w:val="none" w:sz="0" w:space="0" w:color="auto"/>
            <w:bottom w:val="none" w:sz="0" w:space="0" w:color="auto"/>
            <w:right w:val="none" w:sz="0" w:space="0" w:color="auto"/>
          </w:divBdr>
        </w:div>
      </w:divsChild>
    </w:div>
    <w:div w:id="744959462">
      <w:bodyDiv w:val="1"/>
      <w:marLeft w:val="0"/>
      <w:marRight w:val="0"/>
      <w:marTop w:val="0"/>
      <w:marBottom w:val="0"/>
      <w:divBdr>
        <w:top w:val="none" w:sz="0" w:space="0" w:color="auto"/>
        <w:left w:val="none" w:sz="0" w:space="0" w:color="auto"/>
        <w:bottom w:val="none" w:sz="0" w:space="0" w:color="auto"/>
        <w:right w:val="none" w:sz="0" w:space="0" w:color="auto"/>
      </w:divBdr>
      <w:divsChild>
        <w:div w:id="2043555688">
          <w:marLeft w:val="0"/>
          <w:marRight w:val="0"/>
          <w:marTop w:val="0"/>
          <w:marBottom w:val="0"/>
          <w:divBdr>
            <w:top w:val="none" w:sz="0" w:space="0" w:color="auto"/>
            <w:left w:val="none" w:sz="0" w:space="0" w:color="auto"/>
            <w:bottom w:val="none" w:sz="0" w:space="0" w:color="auto"/>
            <w:right w:val="none" w:sz="0" w:space="0" w:color="auto"/>
          </w:divBdr>
        </w:div>
      </w:divsChild>
    </w:div>
    <w:div w:id="818111883">
      <w:bodyDiv w:val="1"/>
      <w:marLeft w:val="0"/>
      <w:marRight w:val="0"/>
      <w:marTop w:val="0"/>
      <w:marBottom w:val="0"/>
      <w:divBdr>
        <w:top w:val="none" w:sz="0" w:space="0" w:color="auto"/>
        <w:left w:val="none" w:sz="0" w:space="0" w:color="auto"/>
        <w:bottom w:val="none" w:sz="0" w:space="0" w:color="auto"/>
        <w:right w:val="none" w:sz="0" w:space="0" w:color="auto"/>
      </w:divBdr>
      <w:divsChild>
        <w:div w:id="948044975">
          <w:marLeft w:val="0"/>
          <w:marRight w:val="0"/>
          <w:marTop w:val="0"/>
          <w:marBottom w:val="0"/>
          <w:divBdr>
            <w:top w:val="none" w:sz="0" w:space="0" w:color="auto"/>
            <w:left w:val="none" w:sz="0" w:space="0" w:color="auto"/>
            <w:bottom w:val="none" w:sz="0" w:space="0" w:color="auto"/>
            <w:right w:val="none" w:sz="0" w:space="0" w:color="auto"/>
          </w:divBdr>
        </w:div>
      </w:divsChild>
    </w:div>
    <w:div w:id="998196441">
      <w:bodyDiv w:val="1"/>
      <w:marLeft w:val="0"/>
      <w:marRight w:val="0"/>
      <w:marTop w:val="0"/>
      <w:marBottom w:val="0"/>
      <w:divBdr>
        <w:top w:val="none" w:sz="0" w:space="0" w:color="auto"/>
        <w:left w:val="none" w:sz="0" w:space="0" w:color="auto"/>
        <w:bottom w:val="none" w:sz="0" w:space="0" w:color="auto"/>
        <w:right w:val="none" w:sz="0" w:space="0" w:color="auto"/>
      </w:divBdr>
      <w:divsChild>
        <w:div w:id="837842453">
          <w:marLeft w:val="0"/>
          <w:marRight w:val="0"/>
          <w:marTop w:val="0"/>
          <w:marBottom w:val="0"/>
          <w:divBdr>
            <w:top w:val="none" w:sz="0" w:space="0" w:color="auto"/>
            <w:left w:val="none" w:sz="0" w:space="0" w:color="auto"/>
            <w:bottom w:val="none" w:sz="0" w:space="0" w:color="auto"/>
            <w:right w:val="none" w:sz="0" w:space="0" w:color="auto"/>
          </w:divBdr>
        </w:div>
      </w:divsChild>
    </w:div>
    <w:div w:id="1212813441">
      <w:bodyDiv w:val="1"/>
      <w:marLeft w:val="0"/>
      <w:marRight w:val="0"/>
      <w:marTop w:val="0"/>
      <w:marBottom w:val="0"/>
      <w:divBdr>
        <w:top w:val="none" w:sz="0" w:space="0" w:color="auto"/>
        <w:left w:val="none" w:sz="0" w:space="0" w:color="auto"/>
        <w:bottom w:val="none" w:sz="0" w:space="0" w:color="auto"/>
        <w:right w:val="none" w:sz="0" w:space="0" w:color="auto"/>
      </w:divBdr>
      <w:divsChild>
        <w:div w:id="347604774">
          <w:marLeft w:val="0"/>
          <w:marRight w:val="0"/>
          <w:marTop w:val="0"/>
          <w:marBottom w:val="0"/>
          <w:divBdr>
            <w:top w:val="none" w:sz="0" w:space="0" w:color="auto"/>
            <w:left w:val="none" w:sz="0" w:space="0" w:color="auto"/>
            <w:bottom w:val="none" w:sz="0" w:space="0" w:color="auto"/>
            <w:right w:val="none" w:sz="0" w:space="0" w:color="auto"/>
          </w:divBdr>
        </w:div>
      </w:divsChild>
    </w:div>
    <w:div w:id="1282879533">
      <w:bodyDiv w:val="1"/>
      <w:marLeft w:val="0"/>
      <w:marRight w:val="0"/>
      <w:marTop w:val="0"/>
      <w:marBottom w:val="0"/>
      <w:divBdr>
        <w:top w:val="none" w:sz="0" w:space="0" w:color="auto"/>
        <w:left w:val="none" w:sz="0" w:space="0" w:color="auto"/>
        <w:bottom w:val="none" w:sz="0" w:space="0" w:color="auto"/>
        <w:right w:val="none" w:sz="0" w:space="0" w:color="auto"/>
      </w:divBdr>
      <w:divsChild>
        <w:div w:id="632101421">
          <w:marLeft w:val="0"/>
          <w:marRight w:val="0"/>
          <w:marTop w:val="0"/>
          <w:marBottom w:val="0"/>
          <w:divBdr>
            <w:top w:val="none" w:sz="0" w:space="0" w:color="auto"/>
            <w:left w:val="none" w:sz="0" w:space="0" w:color="auto"/>
            <w:bottom w:val="none" w:sz="0" w:space="0" w:color="auto"/>
            <w:right w:val="none" w:sz="0" w:space="0" w:color="auto"/>
          </w:divBdr>
        </w:div>
      </w:divsChild>
    </w:div>
    <w:div w:id="1288387802">
      <w:bodyDiv w:val="1"/>
      <w:marLeft w:val="0"/>
      <w:marRight w:val="0"/>
      <w:marTop w:val="0"/>
      <w:marBottom w:val="0"/>
      <w:divBdr>
        <w:top w:val="none" w:sz="0" w:space="0" w:color="auto"/>
        <w:left w:val="none" w:sz="0" w:space="0" w:color="auto"/>
        <w:bottom w:val="none" w:sz="0" w:space="0" w:color="auto"/>
        <w:right w:val="none" w:sz="0" w:space="0" w:color="auto"/>
      </w:divBdr>
      <w:divsChild>
        <w:div w:id="563445334">
          <w:marLeft w:val="0"/>
          <w:marRight w:val="0"/>
          <w:marTop w:val="0"/>
          <w:marBottom w:val="0"/>
          <w:divBdr>
            <w:top w:val="none" w:sz="0" w:space="0" w:color="auto"/>
            <w:left w:val="none" w:sz="0" w:space="0" w:color="auto"/>
            <w:bottom w:val="none" w:sz="0" w:space="0" w:color="auto"/>
            <w:right w:val="none" w:sz="0" w:space="0" w:color="auto"/>
          </w:divBdr>
        </w:div>
      </w:divsChild>
    </w:div>
    <w:div w:id="1300067777">
      <w:bodyDiv w:val="1"/>
      <w:marLeft w:val="0"/>
      <w:marRight w:val="0"/>
      <w:marTop w:val="0"/>
      <w:marBottom w:val="0"/>
      <w:divBdr>
        <w:top w:val="none" w:sz="0" w:space="0" w:color="auto"/>
        <w:left w:val="none" w:sz="0" w:space="0" w:color="auto"/>
        <w:bottom w:val="none" w:sz="0" w:space="0" w:color="auto"/>
        <w:right w:val="none" w:sz="0" w:space="0" w:color="auto"/>
      </w:divBdr>
      <w:divsChild>
        <w:div w:id="2130658774">
          <w:marLeft w:val="0"/>
          <w:marRight w:val="0"/>
          <w:marTop w:val="0"/>
          <w:marBottom w:val="0"/>
          <w:divBdr>
            <w:top w:val="none" w:sz="0" w:space="0" w:color="auto"/>
            <w:left w:val="none" w:sz="0" w:space="0" w:color="auto"/>
            <w:bottom w:val="none" w:sz="0" w:space="0" w:color="auto"/>
            <w:right w:val="none" w:sz="0" w:space="0" w:color="auto"/>
          </w:divBdr>
        </w:div>
      </w:divsChild>
    </w:div>
    <w:div w:id="1389649911">
      <w:bodyDiv w:val="1"/>
      <w:marLeft w:val="0"/>
      <w:marRight w:val="0"/>
      <w:marTop w:val="0"/>
      <w:marBottom w:val="0"/>
      <w:divBdr>
        <w:top w:val="none" w:sz="0" w:space="0" w:color="auto"/>
        <w:left w:val="none" w:sz="0" w:space="0" w:color="auto"/>
        <w:bottom w:val="none" w:sz="0" w:space="0" w:color="auto"/>
        <w:right w:val="none" w:sz="0" w:space="0" w:color="auto"/>
      </w:divBdr>
      <w:divsChild>
        <w:div w:id="1272856185">
          <w:marLeft w:val="0"/>
          <w:marRight w:val="0"/>
          <w:marTop w:val="0"/>
          <w:marBottom w:val="0"/>
          <w:divBdr>
            <w:top w:val="none" w:sz="0" w:space="0" w:color="auto"/>
            <w:left w:val="none" w:sz="0" w:space="0" w:color="auto"/>
            <w:bottom w:val="none" w:sz="0" w:space="0" w:color="auto"/>
            <w:right w:val="none" w:sz="0" w:space="0" w:color="auto"/>
          </w:divBdr>
        </w:div>
      </w:divsChild>
    </w:div>
    <w:div w:id="1482038017">
      <w:bodyDiv w:val="1"/>
      <w:marLeft w:val="0"/>
      <w:marRight w:val="0"/>
      <w:marTop w:val="0"/>
      <w:marBottom w:val="0"/>
      <w:divBdr>
        <w:top w:val="none" w:sz="0" w:space="0" w:color="auto"/>
        <w:left w:val="none" w:sz="0" w:space="0" w:color="auto"/>
        <w:bottom w:val="none" w:sz="0" w:space="0" w:color="auto"/>
        <w:right w:val="none" w:sz="0" w:space="0" w:color="auto"/>
      </w:divBdr>
      <w:divsChild>
        <w:div w:id="1156529729">
          <w:marLeft w:val="0"/>
          <w:marRight w:val="0"/>
          <w:marTop w:val="0"/>
          <w:marBottom w:val="0"/>
          <w:divBdr>
            <w:top w:val="none" w:sz="0" w:space="0" w:color="auto"/>
            <w:left w:val="none" w:sz="0" w:space="0" w:color="auto"/>
            <w:bottom w:val="none" w:sz="0" w:space="0" w:color="auto"/>
            <w:right w:val="none" w:sz="0" w:space="0" w:color="auto"/>
          </w:divBdr>
        </w:div>
      </w:divsChild>
    </w:div>
    <w:div w:id="1485315115">
      <w:bodyDiv w:val="1"/>
      <w:marLeft w:val="0"/>
      <w:marRight w:val="0"/>
      <w:marTop w:val="0"/>
      <w:marBottom w:val="0"/>
      <w:divBdr>
        <w:top w:val="none" w:sz="0" w:space="0" w:color="auto"/>
        <w:left w:val="none" w:sz="0" w:space="0" w:color="auto"/>
        <w:bottom w:val="none" w:sz="0" w:space="0" w:color="auto"/>
        <w:right w:val="none" w:sz="0" w:space="0" w:color="auto"/>
      </w:divBdr>
      <w:divsChild>
        <w:div w:id="122504182">
          <w:marLeft w:val="0"/>
          <w:marRight w:val="0"/>
          <w:marTop w:val="0"/>
          <w:marBottom w:val="0"/>
          <w:divBdr>
            <w:top w:val="none" w:sz="0" w:space="0" w:color="auto"/>
            <w:left w:val="none" w:sz="0" w:space="0" w:color="auto"/>
            <w:bottom w:val="none" w:sz="0" w:space="0" w:color="auto"/>
            <w:right w:val="none" w:sz="0" w:space="0" w:color="auto"/>
          </w:divBdr>
        </w:div>
      </w:divsChild>
    </w:div>
    <w:div w:id="1517888062">
      <w:bodyDiv w:val="1"/>
      <w:marLeft w:val="0"/>
      <w:marRight w:val="0"/>
      <w:marTop w:val="0"/>
      <w:marBottom w:val="0"/>
      <w:divBdr>
        <w:top w:val="none" w:sz="0" w:space="0" w:color="auto"/>
        <w:left w:val="none" w:sz="0" w:space="0" w:color="auto"/>
        <w:bottom w:val="none" w:sz="0" w:space="0" w:color="auto"/>
        <w:right w:val="none" w:sz="0" w:space="0" w:color="auto"/>
      </w:divBdr>
      <w:divsChild>
        <w:div w:id="2088305630">
          <w:marLeft w:val="0"/>
          <w:marRight w:val="0"/>
          <w:marTop w:val="0"/>
          <w:marBottom w:val="0"/>
          <w:divBdr>
            <w:top w:val="none" w:sz="0" w:space="0" w:color="auto"/>
            <w:left w:val="none" w:sz="0" w:space="0" w:color="auto"/>
            <w:bottom w:val="none" w:sz="0" w:space="0" w:color="auto"/>
            <w:right w:val="none" w:sz="0" w:space="0" w:color="auto"/>
          </w:divBdr>
        </w:div>
      </w:divsChild>
    </w:div>
    <w:div w:id="1731074253">
      <w:bodyDiv w:val="1"/>
      <w:marLeft w:val="0"/>
      <w:marRight w:val="0"/>
      <w:marTop w:val="0"/>
      <w:marBottom w:val="0"/>
      <w:divBdr>
        <w:top w:val="none" w:sz="0" w:space="0" w:color="auto"/>
        <w:left w:val="none" w:sz="0" w:space="0" w:color="auto"/>
        <w:bottom w:val="none" w:sz="0" w:space="0" w:color="auto"/>
        <w:right w:val="none" w:sz="0" w:space="0" w:color="auto"/>
      </w:divBdr>
      <w:divsChild>
        <w:div w:id="1655840386">
          <w:marLeft w:val="0"/>
          <w:marRight w:val="0"/>
          <w:marTop w:val="0"/>
          <w:marBottom w:val="0"/>
          <w:divBdr>
            <w:top w:val="none" w:sz="0" w:space="0" w:color="auto"/>
            <w:left w:val="none" w:sz="0" w:space="0" w:color="auto"/>
            <w:bottom w:val="none" w:sz="0" w:space="0" w:color="auto"/>
            <w:right w:val="none" w:sz="0" w:space="0" w:color="auto"/>
          </w:divBdr>
        </w:div>
      </w:divsChild>
    </w:div>
    <w:div w:id="1741632948">
      <w:bodyDiv w:val="1"/>
      <w:marLeft w:val="0"/>
      <w:marRight w:val="0"/>
      <w:marTop w:val="0"/>
      <w:marBottom w:val="0"/>
      <w:divBdr>
        <w:top w:val="none" w:sz="0" w:space="0" w:color="auto"/>
        <w:left w:val="none" w:sz="0" w:space="0" w:color="auto"/>
        <w:bottom w:val="none" w:sz="0" w:space="0" w:color="auto"/>
        <w:right w:val="none" w:sz="0" w:space="0" w:color="auto"/>
      </w:divBdr>
      <w:divsChild>
        <w:div w:id="657156343">
          <w:marLeft w:val="0"/>
          <w:marRight w:val="0"/>
          <w:marTop w:val="0"/>
          <w:marBottom w:val="0"/>
          <w:divBdr>
            <w:top w:val="none" w:sz="0" w:space="0" w:color="auto"/>
            <w:left w:val="none" w:sz="0" w:space="0" w:color="auto"/>
            <w:bottom w:val="none" w:sz="0" w:space="0" w:color="auto"/>
            <w:right w:val="none" w:sz="0" w:space="0" w:color="auto"/>
          </w:divBdr>
        </w:div>
      </w:divsChild>
    </w:div>
    <w:div w:id="1906184756">
      <w:bodyDiv w:val="1"/>
      <w:marLeft w:val="0"/>
      <w:marRight w:val="0"/>
      <w:marTop w:val="0"/>
      <w:marBottom w:val="0"/>
      <w:divBdr>
        <w:top w:val="none" w:sz="0" w:space="0" w:color="auto"/>
        <w:left w:val="none" w:sz="0" w:space="0" w:color="auto"/>
        <w:bottom w:val="none" w:sz="0" w:space="0" w:color="auto"/>
        <w:right w:val="none" w:sz="0" w:space="0" w:color="auto"/>
      </w:divBdr>
      <w:divsChild>
        <w:div w:id="283537449">
          <w:marLeft w:val="0"/>
          <w:marRight w:val="0"/>
          <w:marTop w:val="0"/>
          <w:marBottom w:val="0"/>
          <w:divBdr>
            <w:top w:val="none" w:sz="0" w:space="0" w:color="auto"/>
            <w:left w:val="none" w:sz="0" w:space="0" w:color="auto"/>
            <w:bottom w:val="none" w:sz="0" w:space="0" w:color="auto"/>
            <w:right w:val="none" w:sz="0" w:space="0" w:color="auto"/>
          </w:divBdr>
        </w:div>
      </w:divsChild>
    </w:div>
    <w:div w:id="1943490528">
      <w:bodyDiv w:val="1"/>
      <w:marLeft w:val="0"/>
      <w:marRight w:val="0"/>
      <w:marTop w:val="0"/>
      <w:marBottom w:val="0"/>
      <w:divBdr>
        <w:top w:val="none" w:sz="0" w:space="0" w:color="auto"/>
        <w:left w:val="none" w:sz="0" w:space="0" w:color="auto"/>
        <w:bottom w:val="none" w:sz="0" w:space="0" w:color="auto"/>
        <w:right w:val="none" w:sz="0" w:space="0" w:color="auto"/>
      </w:divBdr>
      <w:divsChild>
        <w:div w:id="1931232033">
          <w:marLeft w:val="0"/>
          <w:marRight w:val="0"/>
          <w:marTop w:val="0"/>
          <w:marBottom w:val="0"/>
          <w:divBdr>
            <w:top w:val="none" w:sz="0" w:space="0" w:color="auto"/>
            <w:left w:val="none" w:sz="0" w:space="0" w:color="auto"/>
            <w:bottom w:val="none" w:sz="0" w:space="0" w:color="auto"/>
            <w:right w:val="none" w:sz="0" w:space="0" w:color="auto"/>
          </w:divBdr>
        </w:div>
      </w:divsChild>
    </w:div>
    <w:div w:id="2100640584">
      <w:bodyDiv w:val="1"/>
      <w:marLeft w:val="0"/>
      <w:marRight w:val="0"/>
      <w:marTop w:val="0"/>
      <w:marBottom w:val="0"/>
      <w:divBdr>
        <w:top w:val="none" w:sz="0" w:space="0" w:color="auto"/>
        <w:left w:val="none" w:sz="0" w:space="0" w:color="auto"/>
        <w:bottom w:val="none" w:sz="0" w:space="0" w:color="auto"/>
        <w:right w:val="none" w:sz="0" w:space="0" w:color="auto"/>
      </w:divBdr>
      <w:divsChild>
        <w:div w:id="1137064967">
          <w:marLeft w:val="0"/>
          <w:marRight w:val="0"/>
          <w:marTop w:val="0"/>
          <w:marBottom w:val="0"/>
          <w:divBdr>
            <w:top w:val="none" w:sz="0" w:space="0" w:color="auto"/>
            <w:left w:val="none" w:sz="0" w:space="0" w:color="auto"/>
            <w:bottom w:val="none" w:sz="0" w:space="0" w:color="auto"/>
            <w:right w:val="none" w:sz="0" w:space="0" w:color="auto"/>
          </w:divBdr>
        </w:div>
      </w:divsChild>
    </w:div>
    <w:div w:id="2111118540">
      <w:bodyDiv w:val="1"/>
      <w:marLeft w:val="0"/>
      <w:marRight w:val="0"/>
      <w:marTop w:val="0"/>
      <w:marBottom w:val="0"/>
      <w:divBdr>
        <w:top w:val="none" w:sz="0" w:space="0" w:color="auto"/>
        <w:left w:val="none" w:sz="0" w:space="0" w:color="auto"/>
        <w:bottom w:val="none" w:sz="0" w:space="0" w:color="auto"/>
        <w:right w:val="none" w:sz="0" w:space="0" w:color="auto"/>
      </w:divBdr>
      <w:divsChild>
        <w:div w:id="1686250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guides.umsl.edu/discover" TargetMode="External"/><Relationship Id="rId18" Type="http://schemas.openxmlformats.org/officeDocument/2006/relationships/hyperlink" Target="https://mailmissouri-my.sharepoint.com/personal/eawrc7_umsystem_edu/Documents/Microsoft%20Teams%20Chat%20Files/UMSL%20Libraries%20Fall%2022%20Student%20Newsletter%20-%20Text%20Only%20(1).docx?web=1" TargetMode="External"/><Relationship Id="rId26" Type="http://schemas.openxmlformats.org/officeDocument/2006/relationships/hyperlink" Target="https://libguides.umsl.edu/prf.php?account_id=201523" TargetMode="External"/><Relationship Id="rId39" Type="http://schemas.openxmlformats.org/officeDocument/2006/relationships/hyperlink" Target="https://libguides.umsl.edu/ill" TargetMode="External"/><Relationship Id="rId21" Type="http://schemas.openxmlformats.org/officeDocument/2006/relationships/hyperlink" Target="https://libguides.umsl.edu/personallibrarian" TargetMode="External"/><Relationship Id="rId34" Type="http://schemas.openxmlformats.org/officeDocument/2006/relationships/hyperlink" Target="https://libguides.umsl.edu/governmentinformation" TargetMode="External"/><Relationship Id="rId42" Type="http://schemas.openxmlformats.org/officeDocument/2006/relationships/hyperlink" Target="mailto:astout@umsl.edu" TargetMode="External"/><Relationship Id="rId47" Type="http://schemas.openxmlformats.org/officeDocument/2006/relationships/hyperlink" Target="https://www.umsl.edu/mercantile/collections/mercantile-library-special-collections/index.html" TargetMode="External"/><Relationship Id="rId50" Type="http://schemas.openxmlformats.org/officeDocument/2006/relationships/hyperlink" Target="https://www.umsl.edu/mercantile/art-museum/index.htm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ailmissouri-my.sharepoint.com/personal/eawrc7_umsystem_edu/Documents/Microsoft%20Teams%20Chat%20Files/UMSL%20Libraries%20Fall%2022%20Student%20Newsletter%20-%20Text%20Only%20(1).docx?web=1" TargetMode="External"/><Relationship Id="rId29" Type="http://schemas.openxmlformats.org/officeDocument/2006/relationships/hyperlink" Target="https://libguides.umsl.edu/prf.php?account_id=291824" TargetMode="External"/><Relationship Id="rId11" Type="http://schemas.openxmlformats.org/officeDocument/2006/relationships/hyperlink" Target="https://umsl.edu/library" TargetMode="External"/><Relationship Id="rId24" Type="http://schemas.openxmlformats.org/officeDocument/2006/relationships/hyperlink" Target="https://umsl.libcal.com/appointment/105362" TargetMode="External"/><Relationship Id="rId32" Type="http://schemas.openxmlformats.org/officeDocument/2006/relationships/hyperlink" Target="https://libguides.umsl.edu/education" TargetMode="External"/><Relationship Id="rId37" Type="http://schemas.openxmlformats.org/officeDocument/2006/relationships/hyperlink" Target="https://libguides.umsl.edu/politicalscience" TargetMode="External"/><Relationship Id="rId40" Type="http://schemas.openxmlformats.org/officeDocument/2006/relationships/hyperlink" Target="http://searchmobius.org/iii/encore/?lang=eng" TargetMode="External"/><Relationship Id="rId45" Type="http://schemas.openxmlformats.org/officeDocument/2006/relationships/hyperlink" Target="https://irl.umsl.edu/"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umsl.edu/mercantile/" TargetMode="External"/><Relationship Id="rId19" Type="http://schemas.openxmlformats.org/officeDocument/2006/relationships/hyperlink" Target="https://tritonconnect.umsl.edu/LIBRARY/rsvp_boot?id=377443" TargetMode="External"/><Relationship Id="rId31" Type="http://schemas.openxmlformats.org/officeDocument/2006/relationships/hyperlink" Target="https://libguides.umsl.edu/news" TargetMode="External"/><Relationship Id="rId44" Type="http://schemas.openxmlformats.org/officeDocument/2006/relationships/hyperlink" Target="https://umsl.edu/library" TargetMode="External"/><Relationship Id="rId52" Type="http://schemas.openxmlformats.org/officeDocument/2006/relationships/hyperlink" Target="https://www.umsl.edu/mercantile/research/research-request.html" TargetMode="External"/><Relationship Id="rId4" Type="http://schemas.openxmlformats.org/officeDocument/2006/relationships/numbering" Target="numbering.xml"/><Relationship Id="rId9" Type="http://schemas.openxmlformats.org/officeDocument/2006/relationships/hyperlink" Target="https://libguides.umsl.edu/libraryrenovation" TargetMode="External"/><Relationship Id="rId14" Type="http://schemas.openxmlformats.org/officeDocument/2006/relationships/hyperlink" Target="https://umsl.libcal.com/calendar/events?cid=15957&amp;t=g&amp;d=0000-00-00&amp;cal=15957&amp;inc=0" TargetMode="External"/><Relationship Id="rId22" Type="http://schemas.openxmlformats.org/officeDocument/2006/relationships/hyperlink" Target="https://libguides.umsl.edu/prf.php?account_id=220333" TargetMode="External"/><Relationship Id="rId27" Type="http://schemas.openxmlformats.org/officeDocument/2006/relationships/hyperlink" Target="https://libguides.umsl.edu/prf.php?id=1673ed1d-19bd-11ee-8db8-127d3674933b" TargetMode="External"/><Relationship Id="rId30" Type="http://schemas.openxmlformats.org/officeDocument/2006/relationships/hyperlink" Target="https://libguides.umsl.edu/" TargetMode="External"/><Relationship Id="rId35" Type="http://schemas.openxmlformats.org/officeDocument/2006/relationships/hyperlink" Target="https://libguides.umsl.edu/c.php?g=855595&amp;p=6128027" TargetMode="External"/><Relationship Id="rId43" Type="http://schemas.openxmlformats.org/officeDocument/2006/relationships/hyperlink" Target="https://www.youtube.com/watch?v=zQmYZWumLwk&amp;feature=youtu.be" TargetMode="External"/><Relationship Id="rId48" Type="http://schemas.openxmlformats.org/officeDocument/2006/relationships/hyperlink" Target="https://www.umsl.edu/mercantile/collections/mercantile-library-special-collections/index.html" TargetMode="External"/><Relationship Id="rId8" Type="http://schemas.openxmlformats.org/officeDocument/2006/relationships/hyperlink" Target="https://libguides.umsl.edu/personallibrarian" TargetMode="External"/><Relationship Id="rId51" Type="http://schemas.openxmlformats.org/officeDocument/2006/relationships/hyperlink" Target="https://dl.mospace.umsystem.edu/umsl/" TargetMode="External"/><Relationship Id="rId3" Type="http://schemas.openxmlformats.org/officeDocument/2006/relationships/customXml" Target="../customXml/item3.xml"/><Relationship Id="rId12" Type="http://schemas.openxmlformats.org/officeDocument/2006/relationships/hyperlink" Target="https://umsl.edu/library/" TargetMode="External"/><Relationship Id="rId17" Type="http://schemas.openxmlformats.org/officeDocument/2006/relationships/hyperlink" Target="https://mailmissouri-my.sharepoint.com/personal/eawrc7_umsystem_edu/Documents/Microsoft%20Teams%20Chat%20Files/UMSL%20Libraries%20Fall%2022%20Student%20Newsletter%20-%20Text%20Only%20(1).docx?web=1" TargetMode="External"/><Relationship Id="rId25" Type="http://schemas.openxmlformats.org/officeDocument/2006/relationships/hyperlink" Target="https://libguides.umsl.edu/prf.php?account_id=152353" TargetMode="External"/><Relationship Id="rId33" Type="http://schemas.openxmlformats.org/officeDocument/2006/relationships/hyperlink" Target="https://libguides.umsl.edu/nursing" TargetMode="External"/><Relationship Id="rId38" Type="http://schemas.openxmlformats.org/officeDocument/2006/relationships/hyperlink" Target="https://libguides.umsl.edu/DEI_Reading_List" TargetMode="External"/><Relationship Id="rId46" Type="http://schemas.openxmlformats.org/officeDocument/2006/relationships/hyperlink" Target="mailto:marvinh@umsl.edu" TargetMode="External"/><Relationship Id="rId20" Type="http://schemas.openxmlformats.org/officeDocument/2006/relationships/hyperlink" Target="https://tritonconnect.umsl.edu/LIBRARY/rsvp_boot?id=377522" TargetMode="External"/><Relationship Id="rId41" Type="http://schemas.openxmlformats.org/officeDocument/2006/relationships/hyperlink" Target="https://libguides.umsl.edu/il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tritonconnect.umsl.edu/login_only?redirect=https%3a%2f%2ftritonconnect.umsl.edu%2ffeeds%3ftype%3dclub%26type_id%3d35523%26tab%3dhome" TargetMode="External"/><Relationship Id="rId23" Type="http://schemas.openxmlformats.org/officeDocument/2006/relationships/hyperlink" Target="https://libguides.umsl.edu/prf.php?account_id=151341" TargetMode="External"/><Relationship Id="rId28" Type="http://schemas.openxmlformats.org/officeDocument/2006/relationships/hyperlink" Target="https://libguides.umsl.edu/prf.php?account_id=296308" TargetMode="External"/><Relationship Id="rId36" Type="http://schemas.openxmlformats.org/officeDocument/2006/relationships/hyperlink" Target="https://libguides.umsl.edu/images" TargetMode="External"/><Relationship Id="rId49" Type="http://schemas.openxmlformats.org/officeDocument/2006/relationships/hyperlink" Target="https://www.umsl.edu/mercantile/collections/pott-library-special-collection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786a5de-607e-4ec4-a47c-e24a74ce181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105FF70B6D514E86DBBDC1F2251801" ma:contentTypeVersion="15" ma:contentTypeDescription="Create a new document." ma:contentTypeScope="" ma:versionID="f49eb547c5e1efc1441334328da33ab0">
  <xsd:schema xmlns:xsd="http://www.w3.org/2001/XMLSchema" xmlns:xs="http://www.w3.org/2001/XMLSchema" xmlns:p="http://schemas.microsoft.com/office/2006/metadata/properties" xmlns:ns3="a786a5de-607e-4ec4-a47c-e24a74ce181d" xmlns:ns4="6f9953c1-79ff-47fe-af67-ba38e05fa82a" targetNamespace="http://schemas.microsoft.com/office/2006/metadata/properties" ma:root="true" ma:fieldsID="228625b494278d65caa1b172a8d3715f" ns3:_="" ns4:_="">
    <xsd:import namespace="a786a5de-607e-4ec4-a47c-e24a74ce181d"/>
    <xsd:import namespace="6f9953c1-79ff-47fe-af67-ba38e05fa82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6a5de-607e-4ec4-a47c-e24a74ce18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953c1-79ff-47fe-af67-ba38e05fa82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B8B90D-C0F6-4FBB-A743-69B15A2D9DE5}">
  <ds:schemaRefs>
    <ds:schemaRef ds:uri="http://schemas.microsoft.com/office/2006/metadata/properties"/>
    <ds:schemaRef ds:uri="http://schemas.microsoft.com/office/infopath/2007/PartnerControls"/>
    <ds:schemaRef ds:uri="a786a5de-607e-4ec4-a47c-e24a74ce181d"/>
  </ds:schemaRefs>
</ds:datastoreItem>
</file>

<file path=customXml/itemProps2.xml><?xml version="1.0" encoding="utf-8"?>
<ds:datastoreItem xmlns:ds="http://schemas.openxmlformats.org/officeDocument/2006/customXml" ds:itemID="{2525AC52-FCC9-45D2-8E30-A539602DC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6a5de-607e-4ec4-a47c-e24a74ce181d"/>
    <ds:schemaRef ds:uri="6f9953c1-79ff-47fe-af67-ba38e05fa8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A0C89B-CFFA-41C8-A668-BB7803A37F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2170</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Missouri-St. Louis</Company>
  <LinksUpToDate>false</LinksUpToDate>
  <CharactersWithSpaces>14510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Wheeles, Elizabeth</dc:creator>
  <cp:keywords/>
  <dc:description/>
  <cp:lastModifiedBy>Wheeles, Elizabeth</cp:lastModifiedBy>
  <cp:revision>3</cp:revision>
  <dcterms:created xsi:type="dcterms:W3CDTF">2023-08-24T21:36:00Z</dcterms:created>
  <dcterms:modified xsi:type="dcterms:W3CDTF">2023-08-24T22:14:00Z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0x010100D1105FF70B6D514E86DBBDC1F2251801</vt:lpwstr>
  </property>
</Properties>
</file>